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90E8" w14:textId="0E8D3100" w:rsidR="00B026EB" w:rsidRPr="006218B0" w:rsidRDefault="006218B0" w:rsidP="00D37264">
      <w:pPr>
        <w:rPr>
          <w:rFonts w:ascii="Times New Roman" w:hAnsi="Times New Roman" w:cs="Times New Roman"/>
          <w:b/>
          <w:bCs/>
        </w:rPr>
      </w:pPr>
      <w:r w:rsidRPr="006218B0">
        <w:rPr>
          <w:rFonts w:ascii="Times New Roman" w:hAnsi="Times New Roman" w:cs="Times New Roman"/>
          <w:b/>
          <w:bCs/>
          <w:lang w:eastAsia="pl-PL"/>
        </w:rPr>
        <w:t>UCIEKAJĄCY PIEPRZ</w:t>
      </w:r>
    </w:p>
    <w:p w14:paraId="5F1167BB" w14:textId="7266E41E" w:rsidR="00575944" w:rsidRPr="006218B0" w:rsidRDefault="00B026EB" w:rsidP="00D37264">
      <w:pPr>
        <w:rPr>
          <w:rFonts w:ascii="Times New Roman" w:hAnsi="Times New Roman" w:cs="Times New Roman"/>
          <w:sz w:val="24"/>
          <w:szCs w:val="24"/>
        </w:rPr>
      </w:pPr>
      <w:r w:rsidRPr="00D37264">
        <w:rPr>
          <w:lang w:eastAsia="pl-PL"/>
        </w:rPr>
        <w:br/>
      </w:r>
      <w:bookmarkStart w:id="0" w:name="more"/>
      <w:bookmarkEnd w:id="0"/>
      <w:r w:rsidRPr="006218B0">
        <w:rPr>
          <w:rFonts w:ascii="Times New Roman" w:hAnsi="Times New Roman" w:cs="Times New Roman"/>
          <w:sz w:val="24"/>
          <w:szCs w:val="24"/>
        </w:rPr>
        <w:t xml:space="preserve">Jak przy każdym eksperymencie, tak i przy tym, obowiązkowy jest nadzór osoby dorosłej. </w:t>
      </w:r>
      <w:r w:rsidR="00D37264" w:rsidRPr="006218B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37264" w:rsidRPr="006218B0">
        <w:rPr>
          <w:rFonts w:ascii="Times New Roman" w:hAnsi="Times New Roman" w:cs="Times New Roman"/>
          <w:sz w:val="24"/>
          <w:szCs w:val="24"/>
        </w:rPr>
        <w:br/>
      </w:r>
      <w:r w:rsidRPr="006218B0">
        <w:rPr>
          <w:rFonts w:ascii="Times New Roman" w:hAnsi="Times New Roman" w:cs="Times New Roman"/>
          <w:sz w:val="24"/>
          <w:szCs w:val="24"/>
        </w:rPr>
        <w:br/>
      </w:r>
      <w:r w:rsidRPr="006218B0">
        <w:rPr>
          <w:rFonts w:ascii="Times New Roman" w:hAnsi="Times New Roman" w:cs="Times New Roman"/>
          <w:sz w:val="24"/>
          <w:szCs w:val="24"/>
        </w:rPr>
        <w:br/>
        <w:t>Do naszego eksperymentu wykorzystaliśmy:</w:t>
      </w:r>
      <w:r w:rsidRPr="006218B0">
        <w:rPr>
          <w:rFonts w:ascii="Times New Roman" w:hAnsi="Times New Roman" w:cs="Times New Roman"/>
          <w:sz w:val="24"/>
          <w:szCs w:val="24"/>
        </w:rPr>
        <w:br/>
        <w:t>- wodę</w:t>
      </w:r>
      <w:r w:rsidRPr="006218B0">
        <w:rPr>
          <w:rFonts w:ascii="Times New Roman" w:hAnsi="Times New Roman" w:cs="Times New Roman"/>
          <w:sz w:val="24"/>
          <w:szCs w:val="24"/>
        </w:rPr>
        <w:br/>
        <w:t>- pieprz drobno mielony</w:t>
      </w:r>
      <w:r w:rsidRPr="006218B0">
        <w:rPr>
          <w:rFonts w:ascii="Times New Roman" w:hAnsi="Times New Roman" w:cs="Times New Roman"/>
          <w:sz w:val="24"/>
          <w:szCs w:val="24"/>
        </w:rPr>
        <w:br/>
        <w:t>- płyn do naczyń</w:t>
      </w:r>
      <w:r w:rsidR="00D37264" w:rsidRPr="006218B0">
        <w:rPr>
          <w:rFonts w:ascii="Times New Roman" w:hAnsi="Times New Roman" w:cs="Times New Roman"/>
          <w:sz w:val="24"/>
          <w:szCs w:val="24"/>
        </w:rPr>
        <w:t>, szampon lub mydło w płynie</w:t>
      </w:r>
      <w:r w:rsidRPr="006218B0">
        <w:rPr>
          <w:rFonts w:ascii="Times New Roman" w:hAnsi="Times New Roman" w:cs="Times New Roman"/>
          <w:sz w:val="24"/>
          <w:szCs w:val="24"/>
        </w:rPr>
        <w:br/>
        <w:t>- patyczek kosmetyczny</w:t>
      </w:r>
      <w:r w:rsidRPr="006218B0">
        <w:rPr>
          <w:rFonts w:ascii="Times New Roman" w:hAnsi="Times New Roman" w:cs="Times New Roman"/>
          <w:sz w:val="24"/>
          <w:szCs w:val="24"/>
        </w:rPr>
        <w:br/>
        <w:t>- talerz płytki</w:t>
      </w:r>
    </w:p>
    <w:p w14:paraId="627C0CD7" w14:textId="4F02C5AD" w:rsidR="00D37264" w:rsidRPr="006218B0" w:rsidRDefault="00D37264" w:rsidP="00D37264">
      <w:pPr>
        <w:rPr>
          <w:rFonts w:ascii="Times New Roman" w:hAnsi="Times New Roman" w:cs="Times New Roman"/>
          <w:sz w:val="24"/>
          <w:szCs w:val="24"/>
        </w:rPr>
      </w:pPr>
      <w:r w:rsidRPr="006218B0">
        <w:rPr>
          <w:rFonts w:ascii="Times New Roman" w:hAnsi="Times New Roman" w:cs="Times New Roman"/>
          <w:sz w:val="24"/>
          <w:szCs w:val="24"/>
        </w:rPr>
        <w:t xml:space="preserve">Wlej wodę na talerz, po powierzchni rozsyp pieprz. Patyczek zamocz porządnie w płynie lub mydle.  I dotknij powierzchni wody na środku talerza. </w:t>
      </w:r>
    </w:p>
    <w:p w14:paraId="4E7A04A6" w14:textId="2C1D8DF3" w:rsidR="00D37264" w:rsidRPr="006218B0" w:rsidRDefault="00D37264" w:rsidP="00D37264">
      <w:pPr>
        <w:rPr>
          <w:rFonts w:ascii="Times New Roman" w:hAnsi="Times New Roman" w:cs="Times New Roman"/>
          <w:sz w:val="24"/>
          <w:szCs w:val="24"/>
        </w:rPr>
      </w:pPr>
      <w:r w:rsidRPr="006218B0">
        <w:rPr>
          <w:rFonts w:ascii="Times New Roman" w:hAnsi="Times New Roman" w:cs="Times New Roman"/>
          <w:color w:val="FF0000"/>
          <w:sz w:val="24"/>
          <w:szCs w:val="24"/>
        </w:rPr>
        <w:t xml:space="preserve">MIŁEJ ZABAWY! </w:t>
      </w:r>
      <w:r w:rsidRPr="006218B0">
        <w:rPr>
          <w:rFonts w:ascii="Times New Roman" w:hAnsi="Times New Roman" w:cs="Times New Roman"/>
          <w:sz w:val="24"/>
          <w:szCs w:val="24"/>
        </w:rPr>
        <w:t xml:space="preserve">Czy twój eksperyment się udał zrób foto i wyślij na </w:t>
      </w:r>
      <w:proofErr w:type="spellStart"/>
      <w:r w:rsidRPr="006218B0">
        <w:rPr>
          <w:rFonts w:ascii="Times New Roman" w:hAnsi="Times New Roman" w:cs="Times New Roman"/>
          <w:sz w:val="24"/>
          <w:szCs w:val="24"/>
        </w:rPr>
        <w:t>muchomorkowego</w:t>
      </w:r>
      <w:proofErr w:type="spellEnd"/>
      <w:r w:rsidRPr="006218B0">
        <w:rPr>
          <w:rFonts w:ascii="Times New Roman" w:hAnsi="Times New Roman" w:cs="Times New Roman"/>
          <w:sz w:val="24"/>
          <w:szCs w:val="24"/>
        </w:rPr>
        <w:t xml:space="preserve"> maila </w:t>
      </w:r>
      <w:bookmarkStart w:id="1" w:name="_GoBack"/>
      <w:bookmarkEnd w:id="1"/>
    </w:p>
    <w:sectPr w:rsidR="00D37264" w:rsidRPr="0062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1"/>
    <w:rsid w:val="00575944"/>
    <w:rsid w:val="006218B0"/>
    <w:rsid w:val="00B026EB"/>
    <w:rsid w:val="00C460F1"/>
    <w:rsid w:val="00D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A1B"/>
  <w15:chartTrackingRefBased/>
  <w15:docId w15:val="{9F193E11-776D-4CD5-8715-710BDCB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7</cp:revision>
  <dcterms:created xsi:type="dcterms:W3CDTF">2020-03-30T16:45:00Z</dcterms:created>
  <dcterms:modified xsi:type="dcterms:W3CDTF">2020-04-05T19:27:00Z</dcterms:modified>
</cp:coreProperties>
</file>