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B7A8E" w14:textId="77777777" w:rsidR="0089445F" w:rsidRDefault="0089445F" w:rsidP="0089445F"/>
    <w:p w14:paraId="059DA7CF" w14:textId="42171869" w:rsidR="0089445F" w:rsidRPr="0089445F" w:rsidRDefault="0089445F" w:rsidP="0089445F">
      <w:pPr>
        <w:rPr>
          <w:b/>
          <w:bCs/>
        </w:rPr>
      </w:pPr>
      <w:r>
        <w:rPr>
          <w:b/>
          <w:bCs/>
        </w:rPr>
        <w:t>MYJ RĘCE</w:t>
      </w:r>
      <w:bookmarkStart w:id="0" w:name="_GoBack"/>
      <w:bookmarkEnd w:id="0"/>
    </w:p>
    <w:p w14:paraId="0D55F9DD" w14:textId="2639772C" w:rsidR="0089445F" w:rsidRDefault="0089445F" w:rsidP="0089445F">
      <w:r>
        <w:t>Czy dorosłe</w:t>
      </w:r>
      <w:r>
        <w:t>,</w:t>
      </w:r>
      <w:r>
        <w:t xml:space="preserve"> czy dziecięce</w:t>
      </w:r>
      <w:r>
        <w:t>,</w:t>
      </w:r>
    </w:p>
    <w:p w14:paraId="7D356419" w14:textId="365F578C" w:rsidR="0089445F" w:rsidRDefault="0089445F" w:rsidP="0089445F">
      <w:r>
        <w:t xml:space="preserve"> Każdy myje swoje ręce</w:t>
      </w:r>
      <w:r>
        <w:t>.</w:t>
      </w:r>
    </w:p>
    <w:p w14:paraId="044E0F2B" w14:textId="02AE670C" w:rsidR="0089445F" w:rsidRDefault="0089445F" w:rsidP="0089445F">
      <w:r>
        <w:t xml:space="preserve"> Podwijam więc rękawy</w:t>
      </w:r>
      <w:r>
        <w:t>,</w:t>
      </w:r>
      <w:r>
        <w:t xml:space="preserve"> </w:t>
      </w:r>
    </w:p>
    <w:p w14:paraId="41A8904E" w14:textId="77B3F699" w:rsidR="0089445F" w:rsidRDefault="0089445F" w:rsidP="0089445F">
      <w:r>
        <w:t>Wodę puszczam – nie ma sprawy</w:t>
      </w:r>
      <w:r>
        <w:t>.</w:t>
      </w:r>
    </w:p>
    <w:p w14:paraId="2B50F4BC" w14:textId="77777777" w:rsidR="0089445F" w:rsidRDefault="0089445F" w:rsidP="0089445F">
      <w:r>
        <w:t xml:space="preserve"> Mydło biorę, bo bez niego</w:t>
      </w:r>
    </w:p>
    <w:p w14:paraId="7AB4D633" w14:textId="5BC9A9E9" w:rsidR="0089445F" w:rsidRDefault="0089445F" w:rsidP="0089445F">
      <w:r>
        <w:t xml:space="preserve"> Nie ma mycia poprawnego</w:t>
      </w:r>
      <w:r>
        <w:t>.</w:t>
      </w:r>
    </w:p>
    <w:p w14:paraId="1E10BBAF" w14:textId="77777777" w:rsidR="0089445F" w:rsidRDefault="0089445F" w:rsidP="0089445F">
      <w:r>
        <w:t xml:space="preserve"> Najpierw w środku robię pianę</w:t>
      </w:r>
    </w:p>
    <w:p w14:paraId="068A68E1" w14:textId="02FCF5AE" w:rsidR="0089445F" w:rsidRDefault="0089445F" w:rsidP="0089445F">
      <w:r>
        <w:t xml:space="preserve"> Na tym jednak nie ustanę</w:t>
      </w:r>
      <w:r>
        <w:t>.</w:t>
      </w:r>
    </w:p>
    <w:p w14:paraId="06E62714" w14:textId="1D9762B1" w:rsidR="0089445F" w:rsidRDefault="0089445F" w:rsidP="0089445F">
      <w:r>
        <w:t xml:space="preserve"> Grzbiet pocieram </w:t>
      </w:r>
      <w:r>
        <w:t>l</w:t>
      </w:r>
      <w:r>
        <w:t>ewy, prawy</w:t>
      </w:r>
    </w:p>
    <w:p w14:paraId="4675EB9A" w14:textId="53B1EC34" w:rsidR="0089445F" w:rsidRDefault="0089445F" w:rsidP="0089445F">
      <w:r>
        <w:t xml:space="preserve"> Łączę palce</w:t>
      </w:r>
      <w:r>
        <w:t xml:space="preserve"> d</w:t>
      </w:r>
      <w:r>
        <w:t>la zabawy</w:t>
      </w:r>
      <w:r>
        <w:t>.</w:t>
      </w:r>
    </w:p>
    <w:p w14:paraId="34DC5BC5" w14:textId="4FE054BE" w:rsidR="0089445F" w:rsidRDefault="0089445F" w:rsidP="0089445F">
      <w:r>
        <w:t xml:space="preserve"> Kciukiem kręcę </w:t>
      </w:r>
      <w:r>
        <w:t>n</w:t>
      </w:r>
      <w:r>
        <w:t>adgarstkami</w:t>
      </w:r>
    </w:p>
    <w:p w14:paraId="04B972D5" w14:textId="77777777" w:rsidR="0089445F" w:rsidRDefault="0089445F" w:rsidP="0089445F">
      <w:r>
        <w:t xml:space="preserve"> I gilgoczę opuszkami</w:t>
      </w:r>
    </w:p>
    <w:p w14:paraId="5976F5D2" w14:textId="75EC6753" w:rsidR="0089445F" w:rsidRDefault="0089445F" w:rsidP="0089445F">
      <w:r>
        <w:t xml:space="preserve"> Lewy, prawy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8CC466" w14:textId="77777777" w:rsidR="00B83354" w:rsidRDefault="00B83354"/>
    <w:sectPr w:rsidR="00B8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50"/>
    <w:rsid w:val="00561850"/>
    <w:rsid w:val="0089445F"/>
    <w:rsid w:val="00B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6C14"/>
  <w15:chartTrackingRefBased/>
  <w15:docId w15:val="{E3D41404-07BA-4D48-AFE3-CA8BFDF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4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3</cp:revision>
  <dcterms:created xsi:type="dcterms:W3CDTF">2020-04-02T06:52:00Z</dcterms:created>
  <dcterms:modified xsi:type="dcterms:W3CDTF">2020-04-02T06:55:00Z</dcterms:modified>
</cp:coreProperties>
</file>