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24" w:rsidRPr="008E796B" w:rsidRDefault="00D22524" w:rsidP="00D22524">
      <w:pPr>
        <w:rPr>
          <w:rFonts w:ascii="Arial" w:hAnsi="Arial" w:cs="Arial"/>
        </w:rPr>
      </w:pPr>
      <w:r w:rsidRPr="008E796B">
        <w:rPr>
          <w:rFonts w:ascii="Arial" w:hAnsi="Arial" w:cs="Arial"/>
        </w:rPr>
        <w:t>Przedszkole Nr 46 „Jaś i Małgosia”</w:t>
      </w:r>
    </w:p>
    <w:p w:rsidR="00D22524" w:rsidRPr="008E796B" w:rsidRDefault="00D22524" w:rsidP="00D22524">
      <w:pPr>
        <w:rPr>
          <w:rFonts w:ascii="Arial" w:hAnsi="Arial" w:cs="Arial"/>
        </w:rPr>
      </w:pPr>
      <w:r w:rsidRPr="008E796B">
        <w:rPr>
          <w:rFonts w:ascii="Arial" w:hAnsi="Arial" w:cs="Arial"/>
        </w:rPr>
        <w:t>81-078 Gdynia ul. Pusta 9</w:t>
      </w:r>
    </w:p>
    <w:p w:rsidR="00D22524" w:rsidRPr="008E796B" w:rsidRDefault="00D22524" w:rsidP="00D22524">
      <w:pPr>
        <w:rPr>
          <w:rFonts w:ascii="Arial" w:hAnsi="Arial" w:cs="Arial"/>
        </w:rPr>
      </w:pPr>
      <w:r w:rsidRPr="008E796B">
        <w:rPr>
          <w:rFonts w:ascii="Arial" w:hAnsi="Arial" w:cs="Arial"/>
        </w:rPr>
        <w:t>Tel/</w:t>
      </w:r>
      <w:proofErr w:type="spellStart"/>
      <w:r w:rsidRPr="008E796B">
        <w:rPr>
          <w:rFonts w:ascii="Arial" w:hAnsi="Arial" w:cs="Arial"/>
        </w:rPr>
        <w:t>fax</w:t>
      </w:r>
      <w:proofErr w:type="spellEnd"/>
      <w:r w:rsidRPr="008E796B">
        <w:rPr>
          <w:rFonts w:ascii="Arial" w:hAnsi="Arial" w:cs="Arial"/>
        </w:rPr>
        <w:t xml:space="preserve"> (58) 623 82 80</w:t>
      </w:r>
    </w:p>
    <w:p w:rsidR="00D22524" w:rsidRPr="008E796B" w:rsidRDefault="00D22524" w:rsidP="00D22524">
      <w:pPr>
        <w:rPr>
          <w:rFonts w:ascii="Arial" w:hAnsi="Arial" w:cs="Arial"/>
        </w:rPr>
      </w:pPr>
    </w:p>
    <w:p w:rsidR="00D22524" w:rsidRPr="008E796B" w:rsidRDefault="00D22524" w:rsidP="00D22524">
      <w:pPr>
        <w:rPr>
          <w:rFonts w:ascii="Arial" w:hAnsi="Arial" w:cs="Arial"/>
        </w:rPr>
      </w:pPr>
    </w:p>
    <w:p w:rsidR="00D22524" w:rsidRPr="008E796B" w:rsidRDefault="00D22524" w:rsidP="00D22524">
      <w:pPr>
        <w:rPr>
          <w:rFonts w:ascii="Arial" w:hAnsi="Arial" w:cs="Arial"/>
          <w:b/>
          <w:color w:val="000000" w:themeColor="text1"/>
          <w:sz w:val="96"/>
          <w:szCs w:val="96"/>
        </w:rPr>
      </w:pPr>
    </w:p>
    <w:p w:rsidR="00D22524" w:rsidRPr="00B61CCA" w:rsidRDefault="00D22524" w:rsidP="00D22524">
      <w:pPr>
        <w:jc w:val="center"/>
        <w:rPr>
          <w:rFonts w:ascii="Arial" w:hAnsi="Arial" w:cs="Arial"/>
          <w:b/>
          <w:color w:val="262626" w:themeColor="text1" w:themeTint="D9"/>
          <w:sz w:val="110"/>
          <w:szCs w:val="110"/>
        </w:rPr>
      </w:pPr>
      <w:r w:rsidRPr="00B61CCA">
        <w:rPr>
          <w:rFonts w:ascii="Arial" w:hAnsi="Arial" w:cs="Arial"/>
          <w:b/>
          <w:color w:val="262626" w:themeColor="text1" w:themeTint="D9"/>
          <w:sz w:val="110"/>
          <w:szCs w:val="110"/>
        </w:rPr>
        <w:t>RAPORT</w:t>
      </w:r>
    </w:p>
    <w:p w:rsidR="00D22524" w:rsidRPr="008E796B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22524" w:rsidRPr="008E796B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E796B">
        <w:rPr>
          <w:rFonts w:ascii="Arial" w:hAnsi="Arial" w:cs="Arial"/>
          <w:color w:val="000000" w:themeColor="text1"/>
          <w:sz w:val="40"/>
          <w:szCs w:val="40"/>
        </w:rPr>
        <w:t>Z EWALUACJI WEWNĘTRZNEJ</w:t>
      </w:r>
    </w:p>
    <w:p w:rsidR="00D22524" w:rsidRPr="008E796B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E796B">
        <w:rPr>
          <w:rFonts w:ascii="Arial" w:hAnsi="Arial" w:cs="Arial"/>
          <w:color w:val="000000" w:themeColor="text1"/>
          <w:sz w:val="40"/>
          <w:szCs w:val="40"/>
        </w:rPr>
        <w:t>Przedszkola NR 46 „Jaś i Małgosia”</w:t>
      </w:r>
    </w:p>
    <w:p w:rsidR="00D22524" w:rsidRPr="008E796B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E796B">
        <w:rPr>
          <w:rFonts w:ascii="Arial" w:hAnsi="Arial" w:cs="Arial"/>
          <w:color w:val="000000" w:themeColor="text1"/>
          <w:sz w:val="40"/>
          <w:szCs w:val="40"/>
        </w:rPr>
        <w:t>W Gdyni, ul Pusta 9</w:t>
      </w:r>
    </w:p>
    <w:p w:rsidR="00D22524" w:rsidRPr="008E796B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22524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22524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22524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22524" w:rsidRPr="00194273" w:rsidRDefault="00D22524" w:rsidP="00D22524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22524" w:rsidRDefault="00D22524" w:rsidP="00D2252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GDYNIA, 2019/20</w:t>
      </w:r>
    </w:p>
    <w:p w:rsidR="00D22524" w:rsidRDefault="00D22524" w:rsidP="00D22524">
      <w:pPr>
        <w:jc w:val="left"/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jc w:val="center"/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jc w:val="center"/>
        <w:rPr>
          <w:rFonts w:cs="Times New Roman"/>
          <w:color w:val="000000" w:themeColor="text1"/>
          <w:sz w:val="40"/>
          <w:szCs w:val="40"/>
        </w:rPr>
      </w:pPr>
      <w:r>
        <w:rPr>
          <w:rFonts w:cs="Times New Roman"/>
          <w:color w:val="000000" w:themeColor="text1"/>
          <w:sz w:val="40"/>
          <w:szCs w:val="40"/>
        </w:rPr>
        <w:t>SPIS TREŚCI</w:t>
      </w:r>
    </w:p>
    <w:p w:rsidR="00D22524" w:rsidRDefault="00D22524" w:rsidP="00D22524">
      <w:pPr>
        <w:jc w:val="center"/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pStyle w:val="Akapitzlist"/>
        <w:numPr>
          <w:ilvl w:val="0"/>
          <w:numId w:val="21"/>
        </w:numPr>
        <w:spacing w:before="100" w:after="200" w:line="276" w:lineRule="auto"/>
        <w:jc w:val="left"/>
        <w:rPr>
          <w:rFonts w:cs="Times New Roman"/>
          <w:color w:val="000000" w:themeColor="text1"/>
          <w:sz w:val="32"/>
          <w:szCs w:val="32"/>
        </w:rPr>
      </w:pPr>
      <w:r w:rsidRPr="00CC2187">
        <w:rPr>
          <w:rFonts w:cs="Times New Roman"/>
          <w:color w:val="000000" w:themeColor="text1"/>
          <w:sz w:val="32"/>
          <w:szCs w:val="32"/>
        </w:rPr>
        <w:t>Podstawowe informacje o przedszkolu.</w:t>
      </w:r>
    </w:p>
    <w:p w:rsidR="00D22524" w:rsidRPr="00D22524" w:rsidRDefault="00D22524" w:rsidP="00D22524">
      <w:pPr>
        <w:pStyle w:val="Akapitzlist"/>
        <w:spacing w:before="100" w:after="200" w:line="276" w:lineRule="auto"/>
        <w:ind w:left="1080"/>
        <w:jc w:val="left"/>
        <w:rPr>
          <w:rFonts w:cs="Times New Roman"/>
          <w:color w:val="000000" w:themeColor="text1"/>
          <w:sz w:val="32"/>
          <w:szCs w:val="32"/>
        </w:rPr>
      </w:pPr>
    </w:p>
    <w:p w:rsidR="00D22524" w:rsidRPr="00DF7A0D" w:rsidRDefault="00D22524" w:rsidP="00D22524">
      <w:pPr>
        <w:pStyle w:val="Akapitzlist"/>
        <w:numPr>
          <w:ilvl w:val="0"/>
          <w:numId w:val="21"/>
        </w:numPr>
        <w:spacing w:before="100" w:after="200" w:line="276" w:lineRule="auto"/>
        <w:jc w:val="left"/>
        <w:rPr>
          <w:rFonts w:cs="Times New Roman"/>
          <w:color w:val="000000" w:themeColor="text1"/>
          <w:sz w:val="32"/>
          <w:szCs w:val="32"/>
        </w:rPr>
      </w:pPr>
      <w:r w:rsidRPr="00CC2187">
        <w:rPr>
          <w:rFonts w:cs="Times New Roman"/>
          <w:color w:val="000000" w:themeColor="text1"/>
          <w:sz w:val="32"/>
          <w:szCs w:val="32"/>
        </w:rPr>
        <w:t>Informacje o  wymaganiach i obszarach ewaluacji</w:t>
      </w:r>
      <w:r>
        <w:rPr>
          <w:rFonts w:cs="Times New Roman"/>
          <w:color w:val="000000" w:themeColor="text1"/>
          <w:sz w:val="32"/>
          <w:szCs w:val="32"/>
        </w:rPr>
        <w:t>.</w:t>
      </w:r>
    </w:p>
    <w:p w:rsidR="00D22524" w:rsidRPr="00CC2187" w:rsidRDefault="00D22524" w:rsidP="00D22524">
      <w:pPr>
        <w:ind w:left="360"/>
        <w:rPr>
          <w:rFonts w:cs="Times New Roman"/>
          <w:color w:val="000000" w:themeColor="text1"/>
          <w:sz w:val="32"/>
          <w:szCs w:val="32"/>
        </w:rPr>
      </w:pPr>
      <w:r w:rsidRPr="00CC2187">
        <w:rPr>
          <w:rFonts w:cs="Times New Roman"/>
          <w:color w:val="000000" w:themeColor="text1"/>
          <w:sz w:val="32"/>
          <w:szCs w:val="32"/>
        </w:rPr>
        <w:t>II.1. Cele ewaluacji.</w:t>
      </w:r>
    </w:p>
    <w:p w:rsidR="00D22524" w:rsidRDefault="00D22524" w:rsidP="00D22524">
      <w:pPr>
        <w:ind w:left="360"/>
        <w:rPr>
          <w:rFonts w:cs="Times New Roman"/>
          <w:color w:val="000000" w:themeColor="text1"/>
          <w:sz w:val="32"/>
          <w:szCs w:val="32"/>
        </w:rPr>
      </w:pPr>
      <w:r w:rsidRPr="00CC2187">
        <w:rPr>
          <w:rFonts w:cs="Times New Roman"/>
          <w:color w:val="000000" w:themeColor="text1"/>
          <w:sz w:val="32"/>
          <w:szCs w:val="32"/>
        </w:rPr>
        <w:t>II.2. Postawienie problemów badawczych.</w:t>
      </w:r>
    </w:p>
    <w:p w:rsidR="00D22524" w:rsidRPr="00CC2187" w:rsidRDefault="00D22524" w:rsidP="00D22524">
      <w:pPr>
        <w:ind w:left="360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II.3.Źródła pozyskiwania informacji.</w:t>
      </w:r>
    </w:p>
    <w:p w:rsidR="00D22524" w:rsidRDefault="00D22524" w:rsidP="00D22524">
      <w:pPr>
        <w:pStyle w:val="Akapitzlist"/>
        <w:numPr>
          <w:ilvl w:val="0"/>
          <w:numId w:val="23"/>
        </w:numPr>
        <w:spacing w:before="100" w:after="200" w:line="276" w:lineRule="auto"/>
        <w:jc w:val="left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Raport z ewaluacji </w:t>
      </w:r>
    </w:p>
    <w:p w:rsidR="00D22524" w:rsidRPr="00A2105B" w:rsidRDefault="00D22524" w:rsidP="00D22524">
      <w:pPr>
        <w:ind w:left="360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III.1.Analiza jakościowa i ilościowa informacji zebranych poprzez narzędzia badawcze.</w:t>
      </w:r>
    </w:p>
    <w:p w:rsidR="00D22524" w:rsidRPr="00FF6E5A" w:rsidRDefault="00D22524" w:rsidP="00D22524">
      <w:pPr>
        <w:pStyle w:val="Akapitzlist"/>
        <w:numPr>
          <w:ilvl w:val="0"/>
          <w:numId w:val="23"/>
        </w:numPr>
        <w:spacing w:before="100" w:after="200" w:line="276" w:lineRule="auto"/>
        <w:jc w:val="left"/>
        <w:rPr>
          <w:rFonts w:cs="Times New Roman"/>
          <w:color w:val="000000" w:themeColor="text1"/>
          <w:sz w:val="32"/>
          <w:szCs w:val="32"/>
        </w:rPr>
      </w:pPr>
      <w:r w:rsidRPr="00FF6E5A">
        <w:rPr>
          <w:rFonts w:cs="Times New Roman"/>
          <w:color w:val="000000" w:themeColor="text1"/>
          <w:sz w:val="32"/>
          <w:szCs w:val="32"/>
        </w:rPr>
        <w:t xml:space="preserve">Uogólnione wnioski wynikające z przeprowadzonych badań. </w:t>
      </w: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Default="00D22524" w:rsidP="00D22524">
      <w:pPr>
        <w:rPr>
          <w:rFonts w:cs="Times New Roman"/>
          <w:color w:val="000000" w:themeColor="text1"/>
          <w:sz w:val="40"/>
          <w:szCs w:val="40"/>
        </w:rPr>
      </w:pPr>
    </w:p>
    <w:p w:rsidR="00D22524" w:rsidRPr="00EA7A0F" w:rsidRDefault="00D22524" w:rsidP="00D22524">
      <w:pPr>
        <w:rPr>
          <w:rFonts w:cs="Times New Roman"/>
          <w:color w:val="000000" w:themeColor="text1"/>
          <w:sz w:val="32"/>
          <w:szCs w:val="32"/>
        </w:rPr>
      </w:pPr>
    </w:p>
    <w:p w:rsidR="00D22524" w:rsidRPr="00566CBF" w:rsidRDefault="00D22524" w:rsidP="00D22524">
      <w:pPr>
        <w:pStyle w:val="Akapitzlist"/>
        <w:numPr>
          <w:ilvl w:val="0"/>
          <w:numId w:val="22"/>
        </w:numPr>
        <w:spacing w:before="100" w:after="200" w:line="276" w:lineRule="auto"/>
        <w:jc w:val="left"/>
        <w:rPr>
          <w:rFonts w:cs="Times New Roman"/>
          <w:color w:val="000000" w:themeColor="text1"/>
          <w:sz w:val="32"/>
          <w:szCs w:val="32"/>
        </w:rPr>
      </w:pPr>
      <w:r w:rsidRPr="00566CBF">
        <w:rPr>
          <w:rFonts w:cs="Times New Roman"/>
          <w:color w:val="000000" w:themeColor="text1"/>
          <w:sz w:val="32"/>
          <w:szCs w:val="32"/>
        </w:rPr>
        <w:lastRenderedPageBreak/>
        <w:t>PODSTAWOWE INFORMACJE O PRZEDSZKOLU</w:t>
      </w:r>
    </w:p>
    <w:tbl>
      <w:tblPr>
        <w:tblStyle w:val="Tabela-Siatka"/>
        <w:tblW w:w="10585" w:type="dxa"/>
        <w:tblLook w:val="04A0"/>
      </w:tblPr>
      <w:tblGrid>
        <w:gridCol w:w="2527"/>
        <w:gridCol w:w="905"/>
        <w:gridCol w:w="1461"/>
        <w:gridCol w:w="163"/>
        <w:gridCol w:w="51"/>
        <w:gridCol w:w="1800"/>
        <w:gridCol w:w="859"/>
        <w:gridCol w:w="837"/>
        <w:gridCol w:w="1982"/>
      </w:tblGrid>
      <w:tr w:rsidR="00D22524" w:rsidTr="00D22524">
        <w:trPr>
          <w:trHeight w:val="771"/>
        </w:trPr>
        <w:tc>
          <w:tcPr>
            <w:tcW w:w="5107" w:type="dxa"/>
            <w:gridSpan w:val="5"/>
          </w:tcPr>
          <w:p w:rsidR="00D22524" w:rsidRPr="00214BAE" w:rsidRDefault="00D22524" w:rsidP="00F22A7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4BAE">
              <w:rPr>
                <w:rFonts w:cs="Times New Roman"/>
                <w:color w:val="000000" w:themeColor="text1"/>
                <w:szCs w:val="24"/>
              </w:rPr>
              <w:t>NAZWA PRZEDSZKOLA</w:t>
            </w:r>
          </w:p>
        </w:tc>
        <w:tc>
          <w:tcPr>
            <w:tcW w:w="5478" w:type="dxa"/>
            <w:gridSpan w:val="4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34296">
              <w:rPr>
                <w:rFonts w:cs="Times New Roman"/>
                <w:b/>
                <w:bCs/>
                <w:color w:val="000000" w:themeColor="text1"/>
                <w:szCs w:val="24"/>
              </w:rPr>
              <w:t>PRZEDSZKOLE NR 46 „Jaś i Małgosia</w:t>
            </w:r>
          </w:p>
          <w:p w:rsidR="00D22524" w:rsidRPr="00234296" w:rsidRDefault="00D22524" w:rsidP="00F22A74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D22524" w:rsidTr="00D22524">
        <w:trPr>
          <w:trHeight w:val="855"/>
        </w:trPr>
        <w:tc>
          <w:tcPr>
            <w:tcW w:w="2527" w:type="dxa"/>
          </w:tcPr>
          <w:p w:rsidR="00D22524" w:rsidRPr="00214BAE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Adres przedszkola</w:t>
            </w:r>
          </w:p>
        </w:tc>
        <w:tc>
          <w:tcPr>
            <w:tcW w:w="8058" w:type="dxa"/>
            <w:gridSpan w:val="8"/>
          </w:tcPr>
          <w:p w:rsidR="00D22524" w:rsidRPr="0024118F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24118F">
              <w:rPr>
                <w:rFonts w:cs="Times New Roman"/>
                <w:b/>
                <w:bCs/>
                <w:color w:val="000000" w:themeColor="text1"/>
                <w:szCs w:val="24"/>
              </w:rPr>
              <w:t>81-078 Gdynia, ul: P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u</w:t>
            </w:r>
            <w:r w:rsidRPr="0024118F">
              <w:rPr>
                <w:rFonts w:cs="Times New Roman"/>
                <w:b/>
                <w:bCs/>
                <w:color w:val="000000" w:themeColor="text1"/>
                <w:szCs w:val="24"/>
              </w:rPr>
              <w:t>sta 9</w:t>
            </w:r>
          </w:p>
          <w:p w:rsidR="00D22524" w:rsidRPr="00214BAE" w:rsidRDefault="00D22524" w:rsidP="00F22A7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22524" w:rsidTr="00D22524">
        <w:trPr>
          <w:trHeight w:val="780"/>
        </w:trPr>
        <w:tc>
          <w:tcPr>
            <w:tcW w:w="2527" w:type="dxa"/>
            <w:vAlign w:val="center"/>
          </w:tcPr>
          <w:p w:rsidR="00D22524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Telefon</w:t>
            </w:r>
          </w:p>
          <w:p w:rsidR="00D22524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D22524" w:rsidRDefault="00D22524" w:rsidP="00F22A74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623 82 80</w:t>
            </w:r>
          </w:p>
        </w:tc>
        <w:tc>
          <w:tcPr>
            <w:tcW w:w="2873" w:type="dxa"/>
            <w:gridSpan w:val="4"/>
            <w:vAlign w:val="center"/>
          </w:tcPr>
          <w:p w:rsidR="00D22524" w:rsidRPr="002C4A7F" w:rsidRDefault="00D22524" w:rsidP="00F22A7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Fax</w:t>
            </w:r>
            <w:proofErr w:type="spellEnd"/>
          </w:p>
        </w:tc>
        <w:tc>
          <w:tcPr>
            <w:tcW w:w="2818" w:type="dxa"/>
            <w:gridSpan w:val="2"/>
            <w:vAlign w:val="center"/>
          </w:tcPr>
          <w:p w:rsidR="00D22524" w:rsidRDefault="00D22524" w:rsidP="00F22A74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623 82 80</w:t>
            </w:r>
          </w:p>
        </w:tc>
      </w:tr>
      <w:tr w:rsidR="00D22524" w:rsidTr="00D22524">
        <w:trPr>
          <w:trHeight w:val="771"/>
        </w:trPr>
        <w:tc>
          <w:tcPr>
            <w:tcW w:w="2527" w:type="dxa"/>
          </w:tcPr>
          <w:p w:rsidR="00D22524" w:rsidRPr="00176136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 w:rsidRPr="00176136">
              <w:rPr>
                <w:rFonts w:cs="Times New Roman"/>
                <w:color w:val="000000" w:themeColor="text1"/>
                <w:szCs w:val="24"/>
              </w:rPr>
              <w:t>Adres E- mail</w:t>
            </w:r>
          </w:p>
        </w:tc>
        <w:tc>
          <w:tcPr>
            <w:tcW w:w="8058" w:type="dxa"/>
            <w:gridSpan w:val="8"/>
          </w:tcPr>
          <w:p w:rsidR="00D22524" w:rsidRPr="00E477BD" w:rsidRDefault="00D22524" w:rsidP="00F22A74">
            <w:pPr>
              <w:rPr>
                <w:rFonts w:cs="Times New Roman"/>
                <w:b/>
                <w:bCs/>
                <w:szCs w:val="24"/>
              </w:rPr>
            </w:pPr>
            <w:r w:rsidRPr="00E477BD">
              <w:rPr>
                <w:rFonts w:cs="Times New Roman"/>
                <w:b/>
                <w:bCs/>
                <w:szCs w:val="24"/>
              </w:rPr>
              <w:t>p</w:t>
            </w:r>
            <w:hyperlink r:id="rId5" w:history="1">
              <w:r w:rsidRPr="00E477BD">
                <w:rPr>
                  <w:rStyle w:val="Hipercze"/>
                  <w:rFonts w:cs="Times New Roman"/>
                  <w:b/>
                  <w:bCs/>
                  <w:szCs w:val="24"/>
                </w:rPr>
                <w:t>rzedszkolesamorzadowe46@wp.pl</w:t>
              </w:r>
            </w:hyperlink>
          </w:p>
          <w:p w:rsidR="00D22524" w:rsidRPr="00176136" w:rsidRDefault="00D22524" w:rsidP="00F22A74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D22524" w:rsidTr="00D22524">
        <w:trPr>
          <w:trHeight w:val="780"/>
        </w:trPr>
        <w:tc>
          <w:tcPr>
            <w:tcW w:w="2527" w:type="dxa"/>
            <w:vAlign w:val="center"/>
          </w:tcPr>
          <w:p w:rsidR="00D22524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Strona internetowa</w:t>
            </w:r>
          </w:p>
        </w:tc>
        <w:tc>
          <w:tcPr>
            <w:tcW w:w="8058" w:type="dxa"/>
            <w:gridSpan w:val="8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jasimalgosia.stronyzklasa.pl</w:t>
            </w:r>
          </w:p>
          <w:p w:rsidR="00D22524" w:rsidRDefault="00D22524" w:rsidP="00F22A74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D22524" w:rsidTr="00D22524">
        <w:trPr>
          <w:trHeight w:val="771"/>
        </w:trPr>
        <w:tc>
          <w:tcPr>
            <w:tcW w:w="2527" w:type="dxa"/>
          </w:tcPr>
          <w:p w:rsidR="00D22524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Dyrektor przedszkola</w:t>
            </w:r>
          </w:p>
        </w:tc>
        <w:tc>
          <w:tcPr>
            <w:tcW w:w="8058" w:type="dxa"/>
            <w:gridSpan w:val="8"/>
            <w:vAlign w:val="center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mgr Mariola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Parat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- Lipińska</w:t>
            </w:r>
          </w:p>
          <w:p w:rsidR="00D22524" w:rsidRDefault="00D22524" w:rsidP="00F22A74">
            <w:pPr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D22524" w:rsidTr="00D22524">
        <w:trPr>
          <w:trHeight w:val="685"/>
        </w:trPr>
        <w:tc>
          <w:tcPr>
            <w:tcW w:w="2527" w:type="dxa"/>
          </w:tcPr>
          <w:p w:rsidR="00D22524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Organ prowadzący</w:t>
            </w:r>
          </w:p>
        </w:tc>
        <w:tc>
          <w:tcPr>
            <w:tcW w:w="8058" w:type="dxa"/>
            <w:gridSpan w:val="8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Gmina Miasto Gdynia</w:t>
            </w:r>
          </w:p>
        </w:tc>
      </w:tr>
      <w:tr w:rsidR="00D22524" w:rsidTr="00D22524">
        <w:trPr>
          <w:trHeight w:val="1037"/>
        </w:trPr>
        <w:tc>
          <w:tcPr>
            <w:tcW w:w="3432" w:type="dxa"/>
            <w:gridSpan w:val="2"/>
          </w:tcPr>
          <w:p w:rsidR="00D22524" w:rsidRPr="002B78B9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 w:rsidRPr="002B78B9">
              <w:rPr>
                <w:rFonts w:cs="Times New Roman"/>
                <w:color w:val="000000" w:themeColor="text1"/>
                <w:szCs w:val="24"/>
              </w:rPr>
              <w:t xml:space="preserve">Liczba nauczycieli </w:t>
            </w:r>
            <w:proofErr w:type="spellStart"/>
            <w:r w:rsidRPr="002B78B9">
              <w:rPr>
                <w:rFonts w:cs="Times New Roman"/>
                <w:color w:val="000000" w:themeColor="text1"/>
                <w:szCs w:val="24"/>
              </w:rPr>
              <w:t>posiadającychwykształcen</w:t>
            </w:r>
            <w:r>
              <w:rPr>
                <w:rFonts w:cs="Times New Roman"/>
                <w:color w:val="000000" w:themeColor="text1"/>
                <w:szCs w:val="24"/>
              </w:rPr>
              <w:t>ie</w:t>
            </w:r>
            <w:proofErr w:type="spellEnd"/>
          </w:p>
        </w:tc>
        <w:tc>
          <w:tcPr>
            <w:tcW w:w="3475" w:type="dxa"/>
            <w:gridSpan w:val="4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60CCE">
              <w:rPr>
                <w:rFonts w:cs="Times New Roman"/>
                <w:b/>
                <w:bCs/>
                <w:color w:val="000000" w:themeColor="text1"/>
                <w:szCs w:val="24"/>
              </w:rPr>
              <w:t>Wyższe magisterskie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            19</w:t>
            </w:r>
          </w:p>
          <w:p w:rsidR="00D22524" w:rsidRPr="00E60CCE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678" w:type="dxa"/>
            <w:gridSpan w:val="3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60CCE">
              <w:rPr>
                <w:rFonts w:cs="Times New Roman"/>
                <w:b/>
                <w:bCs/>
                <w:color w:val="000000" w:themeColor="text1"/>
                <w:szCs w:val="24"/>
              </w:rPr>
              <w:t>licencjat z przygotowaniem pedagogicznym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         0</w:t>
            </w:r>
          </w:p>
        </w:tc>
      </w:tr>
      <w:tr w:rsidR="00D22524" w:rsidTr="00D22524">
        <w:trPr>
          <w:trHeight w:val="1162"/>
        </w:trPr>
        <w:tc>
          <w:tcPr>
            <w:tcW w:w="3432" w:type="dxa"/>
            <w:gridSpan w:val="2"/>
          </w:tcPr>
          <w:p w:rsidR="00D22524" w:rsidRPr="00AF0FE9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Liczba nauczycieli posiadających stopień awansu zawodowego:</w:t>
            </w:r>
          </w:p>
        </w:tc>
        <w:tc>
          <w:tcPr>
            <w:tcW w:w="1624" w:type="dxa"/>
            <w:gridSpan w:val="2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AF0FE9">
              <w:rPr>
                <w:rFonts w:cs="Times New Roman"/>
                <w:b/>
                <w:bCs/>
                <w:color w:val="000000" w:themeColor="text1"/>
                <w:szCs w:val="24"/>
              </w:rPr>
              <w:t>Stażysta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--------------</w:t>
            </w:r>
          </w:p>
          <w:p w:rsidR="00D22524" w:rsidRPr="005C35DD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51" w:type="dxa"/>
            <w:gridSpan w:val="2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DB351B">
              <w:rPr>
                <w:rFonts w:cs="Times New Roman"/>
                <w:b/>
                <w:bCs/>
                <w:color w:val="000000" w:themeColor="text1"/>
                <w:szCs w:val="24"/>
              </w:rPr>
              <w:t>Kontraktowy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1</w:t>
            </w:r>
          </w:p>
          <w:p w:rsidR="00D22524" w:rsidRPr="00DB351B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96" w:type="dxa"/>
            <w:gridSpan w:val="2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M</w:t>
            </w:r>
            <w:r w:rsidRPr="00DB351B">
              <w:rPr>
                <w:rFonts w:cs="Times New Roman"/>
                <w:b/>
                <w:bCs/>
                <w:color w:val="000000" w:themeColor="text1"/>
                <w:szCs w:val="24"/>
              </w:rPr>
              <w:t>ianowany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 4</w:t>
            </w:r>
          </w:p>
          <w:p w:rsidR="00D22524" w:rsidRPr="00DB351B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82" w:type="dxa"/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Dyplomowany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 14</w:t>
            </w:r>
          </w:p>
          <w:p w:rsidR="00D22524" w:rsidRPr="00E60CCE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D22524" w:rsidTr="00D22524">
        <w:trPr>
          <w:trHeight w:val="2116"/>
        </w:trPr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D22524" w:rsidRDefault="00D22524" w:rsidP="00F22A74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Liczba nauczycieli ubiegających się o stopień awansu:</w:t>
            </w: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Na stopień awansu nauczyciela mianowanego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              0</w:t>
            </w:r>
          </w:p>
          <w:p w:rsidR="00D22524" w:rsidRPr="00DB351B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Na stopień awansu nauczyciela dyplomowanego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                       2</w:t>
            </w:r>
          </w:p>
          <w:p w:rsidR="00D22524" w:rsidRDefault="00D22524" w:rsidP="00F22A74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:rsidR="00D22524" w:rsidRDefault="00D22524" w:rsidP="0021027F">
      <w:pPr>
        <w:spacing w:after="0"/>
        <w:rPr>
          <w:rFonts w:ascii="Arial Black" w:hAnsi="Arial Black"/>
          <w:b/>
          <w:sz w:val="32"/>
          <w:szCs w:val="36"/>
        </w:rPr>
      </w:pPr>
    </w:p>
    <w:p w:rsidR="00F41C6D" w:rsidRPr="00EB53F6" w:rsidRDefault="0021027F" w:rsidP="0021027F">
      <w:pPr>
        <w:spacing w:after="0"/>
        <w:rPr>
          <w:rFonts w:ascii="Arial Black" w:hAnsi="Arial Black"/>
          <w:b/>
          <w:sz w:val="32"/>
          <w:szCs w:val="36"/>
        </w:rPr>
      </w:pPr>
      <w:r>
        <w:rPr>
          <w:rFonts w:ascii="Arial Black" w:hAnsi="Arial Black"/>
          <w:b/>
          <w:sz w:val="32"/>
          <w:szCs w:val="36"/>
        </w:rPr>
        <w:lastRenderedPageBreak/>
        <w:t>Raport</w:t>
      </w:r>
      <w:r w:rsidR="00F41C6D" w:rsidRPr="00EB53F6">
        <w:rPr>
          <w:rFonts w:ascii="Arial Black" w:hAnsi="Arial Black"/>
          <w:b/>
          <w:sz w:val="32"/>
          <w:szCs w:val="36"/>
        </w:rPr>
        <w:t xml:space="preserve"> z pracy zespoł</w:t>
      </w:r>
      <w:r w:rsidR="00F41C6D">
        <w:rPr>
          <w:rFonts w:ascii="Arial Black" w:hAnsi="Arial Black"/>
          <w:b/>
          <w:sz w:val="32"/>
          <w:szCs w:val="36"/>
        </w:rPr>
        <w:t>u ds. ewaluacji rok szkolny 2019</w:t>
      </w:r>
      <w:r w:rsidR="00F41C6D" w:rsidRPr="00EB53F6">
        <w:rPr>
          <w:rFonts w:ascii="Arial Black" w:hAnsi="Arial Black"/>
          <w:b/>
          <w:sz w:val="32"/>
          <w:szCs w:val="36"/>
        </w:rPr>
        <w:t>/20</w:t>
      </w:r>
      <w:r w:rsidR="00F41C6D">
        <w:rPr>
          <w:rFonts w:ascii="Arial Black" w:hAnsi="Arial Black"/>
          <w:b/>
          <w:sz w:val="32"/>
          <w:szCs w:val="36"/>
        </w:rPr>
        <w:t>20</w:t>
      </w:r>
    </w:p>
    <w:p w:rsidR="00F41C6D" w:rsidRPr="00EB53F6" w:rsidRDefault="00F41C6D" w:rsidP="0021027F">
      <w:pPr>
        <w:spacing w:after="0"/>
        <w:rPr>
          <w:rFonts w:ascii="Arial" w:eastAsia="Calibri" w:hAnsi="Arial" w:cs="Arial"/>
          <w:b/>
          <w:szCs w:val="24"/>
          <w:u w:val="single"/>
          <w:lang w:eastAsia="pl-PL"/>
        </w:rPr>
      </w:pPr>
      <w:r w:rsidRPr="00EB53F6">
        <w:rPr>
          <w:rFonts w:ascii="Arial" w:eastAsia="Calibri" w:hAnsi="Arial" w:cs="Arial"/>
          <w:b/>
          <w:szCs w:val="24"/>
          <w:u w:val="single"/>
          <w:lang w:eastAsia="pl-PL"/>
        </w:rPr>
        <w:t>Przedmiot ewaluacji:</w:t>
      </w:r>
    </w:p>
    <w:p w:rsidR="00F41C6D" w:rsidRPr="008B5794" w:rsidRDefault="00F41C6D" w:rsidP="0021027F">
      <w:pPr>
        <w:rPr>
          <w:rFonts w:ascii="Arial" w:hAnsi="Arial" w:cs="Arial"/>
          <w:b/>
          <w:i/>
        </w:rPr>
      </w:pPr>
      <w:r w:rsidRPr="008B5794">
        <w:rPr>
          <w:rFonts w:ascii="Arial" w:eastAsia="Times New Roman" w:hAnsi="Arial" w:cs="Arial"/>
          <w:b/>
          <w:i/>
          <w:szCs w:val="24"/>
          <w:lang w:eastAsia="pl-PL"/>
        </w:rPr>
        <w:t xml:space="preserve">Obszar: </w:t>
      </w:r>
      <w:r w:rsidRPr="008B5794">
        <w:rPr>
          <w:rFonts w:ascii="Arial" w:hAnsi="Arial" w:cs="Arial"/>
          <w:b/>
          <w:i/>
        </w:rPr>
        <w:t>Funkcjonowanie przedszkola w środowisku lokalnym.</w:t>
      </w:r>
    </w:p>
    <w:p w:rsidR="00F41C6D" w:rsidRPr="00EB53F6" w:rsidRDefault="00F41C6D" w:rsidP="0021027F">
      <w:pPr>
        <w:spacing w:after="0"/>
        <w:rPr>
          <w:rFonts w:ascii="Arial" w:eastAsia="Lucida Sans Unicode" w:hAnsi="Arial" w:cs="Arial"/>
          <w:b/>
          <w:i/>
          <w:szCs w:val="24"/>
          <w:lang w:eastAsia="pl-PL" w:bidi="en-US"/>
        </w:rPr>
      </w:pPr>
      <w:r>
        <w:rPr>
          <w:rFonts w:ascii="Arial" w:eastAsia="Times New Roman" w:hAnsi="Arial" w:cs="Arial"/>
          <w:b/>
          <w:i/>
          <w:szCs w:val="24"/>
          <w:lang w:eastAsia="pl-PL"/>
        </w:rPr>
        <w:t>Wymaganie: Rodzice są partnerami przedszkola.</w:t>
      </w:r>
    </w:p>
    <w:p w:rsidR="00F41C6D" w:rsidRPr="00EB53F6" w:rsidRDefault="00F41C6D" w:rsidP="0021027F">
      <w:pPr>
        <w:spacing w:after="0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</w:p>
    <w:p w:rsidR="00F41C6D" w:rsidRDefault="00F41C6D" w:rsidP="0021027F">
      <w:pPr>
        <w:rPr>
          <w:rFonts w:ascii="Arial" w:hAnsi="Arial" w:cs="Arial"/>
          <w:b/>
        </w:rPr>
      </w:pPr>
      <w:r w:rsidRPr="00EB53F6">
        <w:rPr>
          <w:rFonts w:ascii="Arial" w:hAnsi="Arial" w:cs="Arial"/>
          <w:b/>
        </w:rPr>
        <w:t>Cele ewaluacji:</w:t>
      </w:r>
    </w:p>
    <w:p w:rsidR="00F41C6D" w:rsidRDefault="00F41C6D" w:rsidP="0021027F">
      <w:r>
        <w:rPr>
          <w:rFonts w:ascii="Arial" w:hAnsi="Arial" w:cs="Arial"/>
          <w:b/>
        </w:rPr>
        <w:t>-</w:t>
      </w:r>
      <w:r>
        <w:t>Zgromadzenie wiadomości o efektach współpracy z rodzicami.</w:t>
      </w:r>
    </w:p>
    <w:p w:rsidR="00F41C6D" w:rsidRDefault="00F41C6D" w:rsidP="0021027F">
      <w:r>
        <w:t>- Doskonalenie współpracy przedszkola z rodzicami.</w:t>
      </w:r>
    </w:p>
    <w:p w:rsidR="00F41C6D" w:rsidRDefault="00F41C6D" w:rsidP="0021027F">
      <w:r>
        <w:t xml:space="preserve">- Uzyskanie informacji , czy przedszkole wykorzystuje opinie rodziców na temat swojej pracy , </w:t>
      </w:r>
    </w:p>
    <w:p w:rsidR="00F41C6D" w:rsidRPr="0008583F" w:rsidRDefault="00F41C6D" w:rsidP="0021027F">
      <w:r>
        <w:t xml:space="preserve">  czy przedszkole wspiera rodziców w wychowaniu dzieci.</w:t>
      </w:r>
    </w:p>
    <w:p w:rsidR="00F41C6D" w:rsidRDefault="00F41C6D" w:rsidP="0021027F">
      <w:pPr>
        <w:spacing w:after="0"/>
        <w:rPr>
          <w:rFonts w:ascii="Arial" w:hAnsi="Arial" w:cs="Arial"/>
          <w:b/>
          <w:sz w:val="28"/>
          <w:szCs w:val="28"/>
        </w:rPr>
      </w:pPr>
    </w:p>
    <w:p w:rsidR="00F41C6D" w:rsidRDefault="00F41C6D" w:rsidP="0021027F">
      <w:pPr>
        <w:spacing w:after="0"/>
        <w:rPr>
          <w:rFonts w:ascii="Arial" w:hAnsi="Arial" w:cs="Arial"/>
          <w:b/>
          <w:szCs w:val="28"/>
        </w:rPr>
      </w:pPr>
      <w:r w:rsidRPr="00EB53F6">
        <w:rPr>
          <w:rFonts w:ascii="Arial" w:hAnsi="Arial" w:cs="Arial"/>
          <w:b/>
          <w:szCs w:val="28"/>
        </w:rPr>
        <w:t>Pytania badawcze:</w:t>
      </w:r>
    </w:p>
    <w:p w:rsidR="00F41C6D" w:rsidRDefault="00F41C6D" w:rsidP="0021027F">
      <w:pPr>
        <w:spacing w:after="0"/>
        <w:rPr>
          <w:rFonts w:ascii="Arial" w:hAnsi="Arial" w:cs="Arial"/>
          <w:b/>
          <w:szCs w:val="28"/>
        </w:rPr>
      </w:pPr>
    </w:p>
    <w:p w:rsidR="00F41C6D" w:rsidRPr="00EB53F6" w:rsidRDefault="00F41C6D" w:rsidP="0021027F">
      <w:pPr>
        <w:spacing w:after="0"/>
        <w:rPr>
          <w:rFonts w:ascii="Arial" w:hAnsi="Arial" w:cs="Arial"/>
          <w:b/>
          <w:szCs w:val="28"/>
        </w:rPr>
      </w:pPr>
    </w:p>
    <w:p w:rsidR="00F41C6D" w:rsidRDefault="00F41C6D" w:rsidP="0021027F">
      <w:pPr>
        <w:pStyle w:val="Akapitzlist"/>
        <w:numPr>
          <w:ilvl w:val="0"/>
          <w:numId w:val="2"/>
        </w:numPr>
      </w:pPr>
      <w:r>
        <w:t>W jakich działaniach przedszkola uczestniczą rodzice?</w:t>
      </w:r>
    </w:p>
    <w:p w:rsidR="00F41C6D" w:rsidRDefault="00F41C6D" w:rsidP="0021027F">
      <w:pPr>
        <w:pStyle w:val="Akapitzlist"/>
        <w:numPr>
          <w:ilvl w:val="0"/>
          <w:numId w:val="2"/>
        </w:numPr>
      </w:pPr>
      <w:r>
        <w:t>Jakie są formy współpracy przedszkola z rodzicami?</w:t>
      </w:r>
    </w:p>
    <w:p w:rsidR="00F41C6D" w:rsidRDefault="00F41C6D" w:rsidP="0021027F">
      <w:pPr>
        <w:pStyle w:val="Akapitzlist"/>
        <w:numPr>
          <w:ilvl w:val="0"/>
          <w:numId w:val="2"/>
        </w:numPr>
      </w:pPr>
      <w:r>
        <w:t>Czy  przedszkole pozyskuje i w jaki sposób opinie rodziców na temat swojej pracy?</w:t>
      </w:r>
    </w:p>
    <w:p w:rsidR="00F41C6D" w:rsidRDefault="00F41C6D" w:rsidP="0021027F">
      <w:pPr>
        <w:pStyle w:val="Akapitzlist"/>
        <w:numPr>
          <w:ilvl w:val="0"/>
          <w:numId w:val="2"/>
        </w:numPr>
      </w:pPr>
      <w:r>
        <w:t>Jaka jest opinia rodziców i nauczycieli na temat wzajemnej współpracy ?</w:t>
      </w:r>
    </w:p>
    <w:p w:rsidR="00F41C6D" w:rsidRDefault="00F41C6D" w:rsidP="0021027F">
      <w:pPr>
        <w:pStyle w:val="Akapitzlist"/>
        <w:numPr>
          <w:ilvl w:val="0"/>
          <w:numId w:val="2"/>
        </w:numPr>
      </w:pPr>
      <w:r>
        <w:t>Jak oceniana jest wzajemna współpraca z nauczycielami przez rodziców?</w:t>
      </w:r>
    </w:p>
    <w:p w:rsidR="00F41C6D" w:rsidRDefault="00F41C6D" w:rsidP="0021027F">
      <w:pPr>
        <w:pStyle w:val="Akapitzlist"/>
        <w:numPr>
          <w:ilvl w:val="0"/>
          <w:numId w:val="2"/>
        </w:numPr>
      </w:pPr>
      <w:r>
        <w:t>Czy rodzice współdecydują w sprawach wychowawczych przedszkola i biorą aktywny udział w działaniach?</w:t>
      </w:r>
    </w:p>
    <w:p w:rsidR="00F41C6D" w:rsidRDefault="00F41C6D" w:rsidP="0021027F">
      <w:pPr>
        <w:pStyle w:val="Akapitzlist"/>
        <w:numPr>
          <w:ilvl w:val="0"/>
          <w:numId w:val="2"/>
        </w:numPr>
      </w:pPr>
      <w:r>
        <w:t xml:space="preserve">W jaki sposób przedszkole wspiera rodziców w wychowywaniu dzieci?   </w:t>
      </w:r>
    </w:p>
    <w:p w:rsidR="00F41C6D" w:rsidRPr="00F41C6D" w:rsidRDefault="00F41C6D" w:rsidP="0021027F">
      <w:pPr>
        <w:spacing w:after="0"/>
        <w:rPr>
          <w:rFonts w:cs="Times New Roman"/>
          <w:sz w:val="28"/>
          <w:szCs w:val="28"/>
        </w:rPr>
      </w:pPr>
    </w:p>
    <w:p w:rsidR="00F41C6D" w:rsidRPr="00F41C6D" w:rsidRDefault="00F41C6D" w:rsidP="0021027F">
      <w:pPr>
        <w:rPr>
          <w:rFonts w:cs="Times New Roman"/>
          <w:b/>
        </w:rPr>
      </w:pPr>
      <w:r w:rsidRPr="00F41C6D">
        <w:rPr>
          <w:rFonts w:cs="Times New Roman"/>
          <w:b/>
        </w:rPr>
        <w:t>Źródła pozyskiwania wiedzy:</w:t>
      </w:r>
    </w:p>
    <w:p w:rsidR="00F41C6D" w:rsidRPr="00F41C6D" w:rsidRDefault="00F41C6D" w:rsidP="0021027F">
      <w:pPr>
        <w:pStyle w:val="Akapitzlist"/>
        <w:numPr>
          <w:ilvl w:val="0"/>
          <w:numId w:val="1"/>
        </w:numPr>
        <w:rPr>
          <w:rFonts w:cs="Times New Roman"/>
        </w:rPr>
      </w:pPr>
      <w:r w:rsidRPr="00F41C6D">
        <w:rPr>
          <w:rFonts w:cs="Times New Roman"/>
        </w:rPr>
        <w:t>wywiad z dyrektorem</w:t>
      </w:r>
    </w:p>
    <w:p w:rsidR="00F41C6D" w:rsidRPr="00F41C6D" w:rsidRDefault="00F41C6D" w:rsidP="0021027F">
      <w:pPr>
        <w:pStyle w:val="Akapitzlist"/>
        <w:numPr>
          <w:ilvl w:val="0"/>
          <w:numId w:val="1"/>
        </w:numPr>
        <w:rPr>
          <w:rFonts w:cs="Times New Roman"/>
        </w:rPr>
      </w:pPr>
      <w:r w:rsidRPr="00F41C6D">
        <w:rPr>
          <w:rFonts w:cs="Times New Roman"/>
        </w:rPr>
        <w:t>ankieta skierowana do rodziców</w:t>
      </w:r>
    </w:p>
    <w:p w:rsidR="00F41C6D" w:rsidRPr="00F41C6D" w:rsidRDefault="00F41C6D" w:rsidP="0021027F">
      <w:pPr>
        <w:pStyle w:val="Akapitzlist"/>
        <w:numPr>
          <w:ilvl w:val="0"/>
          <w:numId w:val="1"/>
        </w:numPr>
        <w:rPr>
          <w:rFonts w:cs="Times New Roman"/>
        </w:rPr>
      </w:pPr>
      <w:r w:rsidRPr="00F41C6D">
        <w:rPr>
          <w:rFonts w:cs="Times New Roman"/>
        </w:rPr>
        <w:t>ankieta skierowana do nauczycieli</w:t>
      </w:r>
    </w:p>
    <w:p w:rsidR="00F41C6D" w:rsidRPr="00F41C6D" w:rsidRDefault="00F41C6D" w:rsidP="0021027F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F41C6D">
        <w:rPr>
          <w:rFonts w:cs="Times New Roman"/>
        </w:rPr>
        <w:t xml:space="preserve">analiza dokumentów analiza dokumentów (dzienniki zajęć, plany zebrań grupowych wraz z listami obecności rodziców, protokoły obserwacji uroczystości, sprawozdania nauczycieli z prowadzonej pracy wychowawczo dydaktycznej umieszczone w protokołach Rady Pedagogicznej ,notatki z indywidualnych rozmów z rodzicami </w:t>
      </w:r>
    </w:p>
    <w:p w:rsidR="00F41C6D" w:rsidRDefault="00F41C6D" w:rsidP="0021027F">
      <w:pPr>
        <w:ind w:left="360"/>
        <w:rPr>
          <w:rFonts w:cs="Times New Roman"/>
          <w:b/>
        </w:rPr>
      </w:pPr>
    </w:p>
    <w:p w:rsidR="0021027F" w:rsidRDefault="0021027F" w:rsidP="0021027F">
      <w:pPr>
        <w:rPr>
          <w:rFonts w:cs="Times New Roman"/>
          <w:b/>
        </w:rPr>
      </w:pPr>
    </w:p>
    <w:p w:rsidR="00F41C6D" w:rsidRPr="00F41C6D" w:rsidRDefault="00F41C6D" w:rsidP="0021027F">
      <w:pPr>
        <w:spacing w:after="0"/>
        <w:ind w:left="360"/>
        <w:rPr>
          <w:rFonts w:cs="Times New Roman"/>
          <w:b/>
        </w:rPr>
      </w:pPr>
      <w:r w:rsidRPr="00F41C6D">
        <w:rPr>
          <w:rFonts w:cs="Times New Roman"/>
          <w:b/>
        </w:rPr>
        <w:lastRenderedPageBreak/>
        <w:t>1.</w:t>
      </w:r>
      <w:r w:rsidRPr="00F41C6D">
        <w:rPr>
          <w:rFonts w:cs="Times New Roman"/>
          <w:b/>
        </w:rPr>
        <w:tab/>
        <w:t>RAPORT Z EWALUACJI</w:t>
      </w:r>
    </w:p>
    <w:p w:rsidR="00F41C6D" w:rsidRPr="00F41C6D" w:rsidRDefault="00F41C6D" w:rsidP="0021027F">
      <w:pPr>
        <w:spacing w:after="0"/>
        <w:ind w:left="360"/>
        <w:rPr>
          <w:rFonts w:cs="Times New Roman"/>
          <w:b/>
        </w:rPr>
      </w:pPr>
    </w:p>
    <w:p w:rsidR="00F41C6D" w:rsidRPr="00F41C6D" w:rsidRDefault="00F41C6D" w:rsidP="0021027F">
      <w:pPr>
        <w:spacing w:after="0"/>
        <w:ind w:left="360"/>
        <w:rPr>
          <w:rFonts w:cs="Times New Roman"/>
          <w:b/>
        </w:rPr>
      </w:pPr>
      <w:r w:rsidRPr="00F41C6D">
        <w:rPr>
          <w:rFonts w:cs="Times New Roman"/>
          <w:b/>
        </w:rPr>
        <w:t>ANALIZA JAKOŚCIOWA I ILOŚCIOWA ANKIETY DLA RODZICÓW .</w:t>
      </w:r>
    </w:p>
    <w:p w:rsidR="00F41C6D" w:rsidRPr="00F41C6D" w:rsidRDefault="00F41C6D" w:rsidP="0021027F">
      <w:pPr>
        <w:spacing w:after="0"/>
        <w:ind w:left="360"/>
        <w:rPr>
          <w:rFonts w:cs="Times New Roman"/>
          <w:b/>
        </w:rPr>
      </w:pPr>
    </w:p>
    <w:p w:rsidR="00F41C6D" w:rsidRPr="00F41C6D" w:rsidRDefault="00F41C6D" w:rsidP="0021027F">
      <w:pPr>
        <w:spacing w:after="0"/>
        <w:ind w:left="360"/>
        <w:rPr>
          <w:rFonts w:cs="Times New Roman"/>
        </w:rPr>
      </w:pPr>
      <w:r w:rsidRPr="00F41C6D">
        <w:rPr>
          <w:rFonts w:cs="Times New Roman"/>
        </w:rPr>
        <w:t>Anonimowe badanie ankietowe skierowane było do wszystkich rodziców dzieci uczęszczających w roku szkolnym 201</w:t>
      </w:r>
      <w:r>
        <w:rPr>
          <w:rFonts w:cs="Times New Roman"/>
        </w:rPr>
        <w:t>9</w:t>
      </w:r>
      <w:r w:rsidRPr="00F41C6D">
        <w:rPr>
          <w:rFonts w:cs="Times New Roman"/>
        </w:rPr>
        <w:t>/20</w:t>
      </w:r>
      <w:r>
        <w:rPr>
          <w:rFonts w:cs="Times New Roman"/>
        </w:rPr>
        <w:t>20</w:t>
      </w:r>
      <w:r w:rsidRPr="00F41C6D">
        <w:rPr>
          <w:rFonts w:cs="Times New Roman"/>
        </w:rPr>
        <w:t xml:space="preserve"> do Przedszkola nr. 4</w:t>
      </w:r>
      <w:r>
        <w:rPr>
          <w:rFonts w:cs="Times New Roman"/>
        </w:rPr>
        <w:t>6</w:t>
      </w:r>
      <w:r w:rsidRPr="00F41C6D">
        <w:rPr>
          <w:rFonts w:cs="Times New Roman"/>
        </w:rPr>
        <w:t xml:space="preserve"> . Niestety udało się uzyskać tylko ok</w:t>
      </w:r>
      <w:r w:rsidR="0021027F">
        <w:rPr>
          <w:rFonts w:cs="Times New Roman"/>
        </w:rPr>
        <w:t>.</w:t>
      </w:r>
      <w:r>
        <w:rPr>
          <w:rFonts w:cs="Times New Roman"/>
        </w:rPr>
        <w:t>50</w:t>
      </w:r>
      <w:r w:rsidRPr="00F41C6D">
        <w:rPr>
          <w:rFonts w:cs="Times New Roman"/>
        </w:rPr>
        <w:t xml:space="preserve">% </w:t>
      </w:r>
      <w:proofErr w:type="spellStart"/>
      <w:r w:rsidRPr="00F41C6D">
        <w:rPr>
          <w:rFonts w:cs="Times New Roman"/>
        </w:rPr>
        <w:t>zwracalności</w:t>
      </w:r>
      <w:proofErr w:type="spellEnd"/>
      <w:r w:rsidRPr="00F41C6D">
        <w:rPr>
          <w:rFonts w:cs="Times New Roman"/>
        </w:rPr>
        <w:t xml:space="preserve"> ankiet.</w:t>
      </w:r>
    </w:p>
    <w:p w:rsidR="00F41C6D" w:rsidRPr="00F41C6D" w:rsidRDefault="00F41C6D" w:rsidP="0021027F">
      <w:pPr>
        <w:spacing w:after="0"/>
        <w:ind w:left="360"/>
        <w:rPr>
          <w:rFonts w:cs="Times New Roman"/>
        </w:rPr>
      </w:pPr>
      <w:r w:rsidRPr="00F41C6D">
        <w:rPr>
          <w:rFonts w:cs="Times New Roman"/>
        </w:rPr>
        <w:t xml:space="preserve">Analizie poddano stopień zaangażowani  rodziców w funkcjonowanie społeczności przedszkolnej.  </w:t>
      </w:r>
    </w:p>
    <w:p w:rsidR="00F41C6D" w:rsidRDefault="00F41C6D" w:rsidP="0021027F">
      <w:pPr>
        <w:spacing w:after="0"/>
        <w:ind w:left="360"/>
        <w:rPr>
          <w:rFonts w:cs="Times New Roman"/>
        </w:rPr>
      </w:pPr>
      <w:r w:rsidRPr="00F41C6D">
        <w:rPr>
          <w:rFonts w:cs="Times New Roman"/>
        </w:rPr>
        <w:t>Rodzice na poniższe pytania udzielali następujących odpowiedzi.</w:t>
      </w:r>
    </w:p>
    <w:p w:rsidR="00F41C6D" w:rsidRDefault="00F41C6D" w:rsidP="0021027F">
      <w:pPr>
        <w:spacing w:after="0"/>
        <w:ind w:left="360"/>
        <w:rPr>
          <w:rFonts w:cs="Times New Roman"/>
        </w:rPr>
      </w:pPr>
    </w:p>
    <w:p w:rsidR="00F41C6D" w:rsidRPr="00F41C6D" w:rsidRDefault="00F41C6D" w:rsidP="0021027F">
      <w:pPr>
        <w:numPr>
          <w:ilvl w:val="0"/>
          <w:numId w:val="3"/>
        </w:numPr>
        <w:spacing w:after="0"/>
        <w:contextualSpacing/>
        <w:rPr>
          <w:rFonts w:eastAsia="Times New Roman" w:cs="Times New Roman"/>
          <w:szCs w:val="24"/>
          <w:lang w:eastAsia="pl-PL"/>
        </w:rPr>
      </w:pPr>
      <w:r w:rsidRPr="00F41C6D">
        <w:rPr>
          <w:rFonts w:eastAsia="Times New Roman" w:cs="Times New Roman"/>
          <w:szCs w:val="24"/>
          <w:lang w:eastAsia="pl-PL"/>
        </w:rPr>
        <w:t>Czy Pani/ Pana zdaniem rodzice powinni angażować się w życie przedszkola.</w:t>
      </w:r>
    </w:p>
    <w:p w:rsidR="00F41C6D" w:rsidRDefault="00F41C6D" w:rsidP="0021027F">
      <w:pPr>
        <w:spacing w:after="0"/>
        <w:ind w:left="360"/>
        <w:rPr>
          <w:rFonts w:cs="Times New Roman"/>
        </w:rPr>
      </w:pPr>
      <w:r>
        <w:rPr>
          <w:rFonts w:cs="Times New Roman"/>
        </w:rPr>
        <w:t>Zdecydowana większość rodziców zaznaczyła: TAK</w:t>
      </w:r>
    </w:p>
    <w:p w:rsidR="0021027F" w:rsidRDefault="0021027F" w:rsidP="0021027F">
      <w:pPr>
        <w:spacing w:after="0"/>
        <w:ind w:left="360"/>
        <w:rPr>
          <w:rFonts w:cs="Times New Roman"/>
        </w:rPr>
      </w:pPr>
    </w:p>
    <w:p w:rsidR="00F41C6D" w:rsidRPr="00F41C6D" w:rsidRDefault="00F41C6D" w:rsidP="0021027F">
      <w:pPr>
        <w:numPr>
          <w:ilvl w:val="0"/>
          <w:numId w:val="3"/>
        </w:numPr>
        <w:spacing w:after="0"/>
        <w:contextualSpacing/>
        <w:rPr>
          <w:rFonts w:eastAsia="Times New Roman" w:cs="Times New Roman"/>
          <w:szCs w:val="24"/>
          <w:lang w:eastAsia="pl-PL"/>
        </w:rPr>
      </w:pPr>
      <w:r w:rsidRPr="00F41C6D">
        <w:rPr>
          <w:rFonts w:eastAsia="Times New Roman" w:cs="Times New Roman"/>
          <w:szCs w:val="24"/>
          <w:lang w:eastAsia="pl-PL"/>
        </w:rPr>
        <w:t>W jaki sposób rodzice mogą podzielić się opinią na temat działalności przedszkola?</w:t>
      </w:r>
    </w:p>
    <w:p w:rsidR="00F41C6D" w:rsidRPr="00F41C6D" w:rsidRDefault="00F41C6D" w:rsidP="0021027F">
      <w:pPr>
        <w:spacing w:after="0"/>
        <w:ind w:left="720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F41C6D" w:rsidRPr="0021027F" w:rsidRDefault="00F41C6D" w:rsidP="0021027F">
      <w:pPr>
        <w:spacing w:after="0"/>
        <w:ind w:left="720"/>
        <w:contextualSpacing/>
        <w:rPr>
          <w:rFonts w:eastAsia="Times New Roman" w:cs="Times New Roman"/>
          <w:szCs w:val="24"/>
          <w:lang w:eastAsia="pl-PL"/>
        </w:rPr>
      </w:pPr>
      <w:r w:rsidRPr="0021027F">
        <w:rPr>
          <w:rFonts w:eastAsia="Times New Roman" w:cs="Times New Roman"/>
          <w:b/>
          <w:szCs w:val="24"/>
          <w:lang w:eastAsia="pl-PL"/>
        </w:rPr>
        <w:t>Rodzice udzielili następujących odpowiedzi</w:t>
      </w:r>
      <w:r>
        <w:rPr>
          <w:rFonts w:ascii="Arial" w:eastAsia="Times New Roman" w:hAnsi="Arial" w:cs="Arial"/>
          <w:szCs w:val="24"/>
          <w:lang w:eastAsia="pl-PL"/>
        </w:rPr>
        <w:t xml:space="preserve">: </w:t>
      </w:r>
      <w:r w:rsidRPr="0021027F">
        <w:rPr>
          <w:rFonts w:eastAsia="Times New Roman" w:cs="Times New Roman"/>
          <w:szCs w:val="24"/>
          <w:lang w:eastAsia="pl-PL"/>
        </w:rPr>
        <w:t>a</w:t>
      </w:r>
      <w:r w:rsidRPr="00F41C6D">
        <w:rPr>
          <w:rFonts w:eastAsia="Times New Roman" w:cs="Times New Roman"/>
          <w:szCs w:val="24"/>
          <w:lang w:eastAsia="pl-PL"/>
        </w:rPr>
        <w:t>nkiety, e- maile, telefonicznie, stronę internetową przedszkola, fora internetowe, skrzynkę korespondencji umieszczoną przy wejściu do przedszkola,</w:t>
      </w:r>
      <w:r w:rsidRPr="0021027F">
        <w:rPr>
          <w:rFonts w:eastAsia="Times New Roman" w:cs="Times New Roman"/>
          <w:szCs w:val="24"/>
          <w:lang w:eastAsia="pl-PL"/>
        </w:rPr>
        <w:t xml:space="preserve"> rozmowy z rodzicami, zebrania R</w:t>
      </w:r>
      <w:r w:rsidRPr="00F41C6D">
        <w:rPr>
          <w:rFonts w:eastAsia="Times New Roman" w:cs="Times New Roman"/>
          <w:szCs w:val="24"/>
          <w:lang w:eastAsia="pl-PL"/>
        </w:rPr>
        <w:t>ady Rodziców, zebrania grupowe i indywidualne z wychowawcą.</w:t>
      </w:r>
    </w:p>
    <w:p w:rsidR="0021027F" w:rsidRDefault="0021027F" w:rsidP="0021027F">
      <w:pPr>
        <w:spacing w:after="0"/>
        <w:ind w:left="720"/>
        <w:contextualSpacing/>
        <w:rPr>
          <w:rFonts w:ascii="Arial" w:eastAsia="Times New Roman" w:hAnsi="Arial" w:cs="Arial"/>
          <w:color w:val="4F81BD" w:themeColor="accent1"/>
          <w:szCs w:val="24"/>
          <w:lang w:eastAsia="pl-PL"/>
        </w:rPr>
      </w:pPr>
    </w:p>
    <w:p w:rsidR="0021027F" w:rsidRPr="0021027F" w:rsidRDefault="0021027F" w:rsidP="0021027F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color w:val="4F81BD" w:themeColor="accent1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Czy bierze Pani/Pan udział w zajęciach otwartych i uczestniczących organizowanych przez nauczyciela?</w:t>
      </w:r>
    </w:p>
    <w:p w:rsidR="00F41C6D" w:rsidRDefault="00F41C6D" w:rsidP="0021027F">
      <w:pPr>
        <w:spacing w:after="0"/>
        <w:ind w:left="360"/>
        <w:rPr>
          <w:rFonts w:cs="Times New Roman"/>
        </w:rPr>
      </w:pPr>
    </w:p>
    <w:p w:rsidR="0021027F" w:rsidRDefault="0021027F" w:rsidP="0021027F">
      <w:pPr>
        <w:spacing w:after="0"/>
        <w:ind w:left="360"/>
        <w:rPr>
          <w:rFonts w:cs="Times New Roman"/>
        </w:rPr>
      </w:pPr>
      <w:r>
        <w:rPr>
          <w:rFonts w:cs="Times New Roman"/>
        </w:rPr>
        <w:t>Większość rodziców uczestniczy w zajęciach organizowanych przez nauczycieli.</w:t>
      </w:r>
    </w:p>
    <w:p w:rsidR="0021027F" w:rsidRDefault="0021027F" w:rsidP="0021027F">
      <w:pPr>
        <w:spacing w:after="0"/>
        <w:ind w:left="360"/>
        <w:rPr>
          <w:rFonts w:cs="Times New Roman"/>
        </w:rPr>
      </w:pPr>
    </w:p>
    <w:p w:rsidR="0021027F" w:rsidRDefault="0021027F" w:rsidP="0021027F">
      <w:pPr>
        <w:pStyle w:val="Akapitzlist"/>
        <w:numPr>
          <w:ilvl w:val="0"/>
          <w:numId w:val="5"/>
        </w:numPr>
        <w:spacing w:after="0"/>
        <w:rPr>
          <w:rFonts w:cs="Times New Roman"/>
        </w:rPr>
      </w:pPr>
      <w:r w:rsidRPr="0021027F">
        <w:rPr>
          <w:rFonts w:cs="Times New Roman"/>
        </w:rPr>
        <w:t xml:space="preserve">Czy uczestniczy Pani/Pan w </w:t>
      </w:r>
      <w:r>
        <w:rPr>
          <w:rFonts w:cs="Times New Roman"/>
        </w:rPr>
        <w:t>konsultacjach</w:t>
      </w:r>
      <w:r w:rsidRPr="0021027F">
        <w:rPr>
          <w:rFonts w:cs="Times New Roman"/>
        </w:rPr>
        <w:t xml:space="preserve"> indywidualnych z nauczycielami przedszkola?</w:t>
      </w:r>
    </w:p>
    <w:p w:rsidR="0021027F" w:rsidRPr="0021027F" w:rsidRDefault="0021027F" w:rsidP="0021027F">
      <w:pPr>
        <w:pStyle w:val="Akapitzlist"/>
        <w:spacing w:after="0"/>
        <w:rPr>
          <w:rFonts w:cs="Times New Roman"/>
        </w:rPr>
      </w:pPr>
    </w:p>
    <w:p w:rsidR="00021B5D" w:rsidRDefault="0021027F" w:rsidP="0021027F">
      <w:pPr>
        <w:spacing w:after="0"/>
        <w:rPr>
          <w:rFonts w:cs="Times New Roman"/>
        </w:rPr>
      </w:pPr>
      <w:r>
        <w:rPr>
          <w:rFonts w:cs="Times New Roman"/>
        </w:rPr>
        <w:t xml:space="preserve">     Z ankiet wynika, że połowa rodziców nie uczestniczy w konsultacjach indywidualnych z nauczycielami.</w:t>
      </w:r>
    </w:p>
    <w:p w:rsidR="0021027F" w:rsidRDefault="0021027F" w:rsidP="0021027F">
      <w:pPr>
        <w:spacing w:after="0"/>
        <w:rPr>
          <w:rFonts w:cs="Times New Roman"/>
        </w:rPr>
      </w:pPr>
      <w:r>
        <w:rPr>
          <w:rFonts w:cs="Times New Roman"/>
        </w:rPr>
        <w:t xml:space="preserve">     Jeden rodzic uważa, że konsultacje w przedszkolu są niepotrzebne („To nie szkoła!!!”).</w:t>
      </w:r>
    </w:p>
    <w:p w:rsidR="0021027F" w:rsidRDefault="0021027F" w:rsidP="0021027F">
      <w:pPr>
        <w:spacing w:after="0"/>
        <w:rPr>
          <w:rFonts w:cs="Times New Roman"/>
        </w:rPr>
      </w:pPr>
    </w:p>
    <w:p w:rsidR="0021027F" w:rsidRPr="0021027F" w:rsidRDefault="0021027F" w:rsidP="0021027F">
      <w:pPr>
        <w:pStyle w:val="Akapitzlist"/>
        <w:numPr>
          <w:ilvl w:val="0"/>
          <w:numId w:val="5"/>
        </w:numPr>
        <w:rPr>
          <w:rFonts w:cs="Times New Roman"/>
        </w:rPr>
      </w:pPr>
      <w:r w:rsidRPr="0021027F">
        <w:rPr>
          <w:rFonts w:cs="Times New Roman"/>
        </w:rPr>
        <w:t>Czy podczas spotkań uzyskuje Pani/Pan informacje na temat możliwości rozwoju swojego dziecka?</w:t>
      </w:r>
    </w:p>
    <w:p w:rsidR="0021027F" w:rsidRDefault="0021027F" w:rsidP="0021027F">
      <w:pPr>
        <w:spacing w:after="0"/>
        <w:ind w:left="360"/>
        <w:rPr>
          <w:rFonts w:cs="Times New Roman"/>
        </w:rPr>
      </w:pPr>
      <w:r>
        <w:rPr>
          <w:rFonts w:cs="Times New Roman"/>
        </w:rPr>
        <w:t>Wszyscy rodzice na to pytanie odpowiedzieli: TAK.</w:t>
      </w:r>
    </w:p>
    <w:p w:rsidR="0021027F" w:rsidRDefault="0021027F" w:rsidP="0021027F">
      <w:pPr>
        <w:spacing w:after="0"/>
        <w:ind w:left="360"/>
        <w:rPr>
          <w:rFonts w:cs="Times New Roman"/>
        </w:rPr>
      </w:pPr>
    </w:p>
    <w:p w:rsidR="0021027F" w:rsidRDefault="0021027F" w:rsidP="0021027F">
      <w:pPr>
        <w:pStyle w:val="Akapitzlist"/>
        <w:numPr>
          <w:ilvl w:val="0"/>
          <w:numId w:val="5"/>
        </w:numPr>
        <w:spacing w:after="0"/>
        <w:rPr>
          <w:rFonts w:cs="Times New Roman"/>
        </w:rPr>
      </w:pPr>
      <w:r w:rsidRPr="0021027F">
        <w:rPr>
          <w:rFonts w:cs="Times New Roman"/>
        </w:rPr>
        <w:t>Czy ma Pani/Pan możliwość uczestniczenia w podejmowaniu decyzji w sprawie przedszkola?</w:t>
      </w:r>
    </w:p>
    <w:p w:rsidR="00FB3EBF" w:rsidRPr="00FB3EBF" w:rsidRDefault="00FB3EBF" w:rsidP="00FB3EBF">
      <w:pPr>
        <w:spacing w:after="0"/>
        <w:ind w:left="360"/>
        <w:rPr>
          <w:rFonts w:cs="Times New Roman"/>
        </w:rPr>
      </w:pPr>
    </w:p>
    <w:p w:rsidR="0021027F" w:rsidRDefault="00FB3EBF" w:rsidP="00FB3EBF">
      <w:pPr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21 osób twierdzi, że nie ma możliwości uczestniczenia </w:t>
      </w:r>
      <w:r w:rsidRPr="00FB3EBF">
        <w:rPr>
          <w:rFonts w:cs="Times New Roman"/>
        </w:rPr>
        <w:t>w podejmowaniu decyzji w sprawie przedszkola</w:t>
      </w:r>
      <w:r>
        <w:rPr>
          <w:rFonts w:cs="Times New Roman"/>
        </w:rPr>
        <w:t>.</w:t>
      </w:r>
    </w:p>
    <w:p w:rsidR="00FB3EBF" w:rsidRDefault="00FB3EBF" w:rsidP="00FB3EBF">
      <w:pPr>
        <w:spacing w:after="0"/>
        <w:ind w:left="360"/>
        <w:rPr>
          <w:rFonts w:cs="Times New Roman"/>
        </w:rPr>
      </w:pPr>
    </w:p>
    <w:p w:rsidR="00FB3EBF" w:rsidRDefault="00FB3EBF" w:rsidP="00FB3EBF">
      <w:pPr>
        <w:spacing w:after="0"/>
        <w:ind w:left="360"/>
        <w:rPr>
          <w:rFonts w:cs="Times New Roman"/>
        </w:rPr>
      </w:pPr>
    </w:p>
    <w:p w:rsidR="00FB3EBF" w:rsidRPr="00224D7C" w:rsidRDefault="00FB3EBF" w:rsidP="00FB3EBF">
      <w:pPr>
        <w:rPr>
          <w:rFonts w:cs="Times New Roman"/>
          <w:b/>
        </w:rPr>
      </w:pPr>
      <w:r w:rsidRPr="00224D7C">
        <w:rPr>
          <w:rFonts w:cs="Times New Roman"/>
          <w:b/>
        </w:rPr>
        <w:lastRenderedPageBreak/>
        <w:t>ANALIZA JAKOŚCIOWA I ILOŚCIOWA ANKIETY DLA NAUCZYCIELI</w:t>
      </w:r>
    </w:p>
    <w:p w:rsidR="00FB3EBF" w:rsidRDefault="00FB3EBF" w:rsidP="00FB3EBF">
      <w:pPr>
        <w:rPr>
          <w:rFonts w:cs="Times New Roman"/>
        </w:rPr>
      </w:pPr>
      <w:r>
        <w:rPr>
          <w:rFonts w:cs="Times New Roman"/>
        </w:rPr>
        <w:t>W badaniu wzięło udział 10 nauczycieli.</w:t>
      </w:r>
      <w:bookmarkStart w:id="0" w:name="_GoBack"/>
      <w:bookmarkEnd w:id="0"/>
    </w:p>
    <w:p w:rsidR="00FB3EBF" w:rsidRDefault="00FB3EBF" w:rsidP="00FB3EBF">
      <w:pPr>
        <w:pStyle w:val="Akapitzlist"/>
        <w:numPr>
          <w:ilvl w:val="0"/>
          <w:numId w:val="6"/>
        </w:numPr>
        <w:rPr>
          <w:rFonts w:cs="Times New Roman"/>
        </w:rPr>
      </w:pPr>
      <w:r w:rsidRPr="00FB3EBF">
        <w:rPr>
          <w:rFonts w:cs="Times New Roman"/>
        </w:rPr>
        <w:t>Czy rodzice powinni uczestniczyć w życiu przedszkola?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>
        <w:rPr>
          <w:rFonts w:cs="Times New Roman"/>
        </w:rPr>
        <w:t>Wszyscy nauczyciele  udzielili twierdzącej odpowiedzi.</w:t>
      </w:r>
    </w:p>
    <w:p w:rsidR="00FB3EBF" w:rsidRPr="00FB3EBF" w:rsidRDefault="00FB3EBF" w:rsidP="00FB3EBF">
      <w:pPr>
        <w:pStyle w:val="Akapitzlist"/>
        <w:numPr>
          <w:ilvl w:val="0"/>
          <w:numId w:val="6"/>
        </w:numPr>
        <w:rPr>
          <w:rFonts w:cs="Times New Roman"/>
        </w:rPr>
      </w:pPr>
      <w:r w:rsidRPr="00FB3EBF">
        <w:rPr>
          <w:rFonts w:cs="Times New Roman"/>
        </w:rPr>
        <w:t>O czym Pani/Pana zdaniem chcieliby współdecydować w przedszkolu rodzice?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Wśród najczęstszych odpowiedzi padają: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grupowe wydatki,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wycieczki,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organizacja imprez i uroczystości,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terminy spotkań,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godziny otwarcia przedszkola,</w:t>
      </w:r>
    </w:p>
    <w:p w:rsidR="00FB3EBF" w:rsidRP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rozkładzie dnia w przedszkolu (czasie przeznaczonym na poszczególne czynności),</w:t>
      </w:r>
    </w:p>
    <w:p w:rsid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</w:r>
      <w:r>
        <w:rPr>
          <w:rFonts w:cs="Times New Roman"/>
        </w:rPr>
        <w:t>paczki dla dzieci</w:t>
      </w:r>
    </w:p>
    <w:p w:rsid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>
        <w:rPr>
          <w:rFonts w:cs="Times New Roman"/>
        </w:rPr>
        <w:t xml:space="preserve">          zajęcia dodatkowe</w:t>
      </w:r>
    </w:p>
    <w:p w:rsidR="00FB3EBF" w:rsidRDefault="00FB3EBF" w:rsidP="00FB3EBF">
      <w:pPr>
        <w:pStyle w:val="Akapitzlist"/>
        <w:rPr>
          <w:rFonts w:cs="Times New Roman"/>
        </w:rPr>
      </w:pPr>
      <w:r w:rsidRPr="00FB3EBF">
        <w:rPr>
          <w:rFonts w:cs="Times New Roman"/>
        </w:rPr>
        <w:t>•</w:t>
      </w:r>
      <w:r>
        <w:rPr>
          <w:rFonts w:cs="Times New Roman"/>
        </w:rPr>
        <w:t xml:space="preserve">          ustalanie jadłospisu</w:t>
      </w:r>
    </w:p>
    <w:p w:rsidR="00FB3EBF" w:rsidRPr="00FB3EBF" w:rsidRDefault="00FD3E96" w:rsidP="00FB3EBF">
      <w:pPr>
        <w:rPr>
          <w:rFonts w:cs="Times New Roman"/>
        </w:rPr>
      </w:pPr>
      <w:r w:rsidRPr="00FD3E96">
        <w:rPr>
          <w:rFonts w:cs="Times New Roman"/>
          <w:b/>
        </w:rPr>
        <w:t>3</w:t>
      </w:r>
      <w:r w:rsidR="00FB3EBF" w:rsidRPr="00FB3EBF">
        <w:rPr>
          <w:rFonts w:cs="Times New Roman"/>
        </w:rPr>
        <w:t>.</w:t>
      </w:r>
      <w:r w:rsidR="00FB3EBF" w:rsidRPr="00FB3EBF">
        <w:rPr>
          <w:rFonts w:cs="Times New Roman"/>
        </w:rPr>
        <w:tab/>
        <w:t>Jaki sposób kontaktu najbardziej odpowiada rodzicom?</w:t>
      </w:r>
    </w:p>
    <w:p w:rsidR="00FB3EBF" w:rsidRPr="00FB3EBF" w:rsidRDefault="00FB3EBF" w:rsidP="00FB3EBF">
      <w:pPr>
        <w:rPr>
          <w:rFonts w:cs="Times New Roman"/>
        </w:rPr>
      </w:pPr>
      <w:r w:rsidRPr="00FB3EBF">
        <w:rPr>
          <w:rFonts w:cs="Times New Roman"/>
        </w:rPr>
        <w:t>Rodzice preferują:</w:t>
      </w:r>
    </w:p>
    <w:p w:rsidR="00FB3EBF" w:rsidRPr="00FB3EBF" w:rsidRDefault="00FB3EBF" w:rsidP="00FB3EBF">
      <w:pPr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</w:r>
      <w:r w:rsidR="00FD3E96">
        <w:rPr>
          <w:rFonts w:cs="Times New Roman"/>
        </w:rPr>
        <w:t xml:space="preserve">      rozmowy indywidualne,</w:t>
      </w:r>
    </w:p>
    <w:p w:rsidR="00FB3EBF" w:rsidRPr="00FB3EBF" w:rsidRDefault="00FB3EBF" w:rsidP="00FB3EBF">
      <w:pPr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  <w:t>kontakt e-mail,</w:t>
      </w:r>
    </w:p>
    <w:p w:rsidR="00FB3EBF" w:rsidRDefault="00FB3EBF" w:rsidP="00FB3EBF">
      <w:pPr>
        <w:rPr>
          <w:rFonts w:cs="Times New Roman"/>
        </w:rPr>
      </w:pPr>
      <w:r w:rsidRPr="00FB3EBF">
        <w:rPr>
          <w:rFonts w:cs="Times New Roman"/>
        </w:rPr>
        <w:t>•</w:t>
      </w:r>
      <w:r w:rsidRPr="00FB3EBF">
        <w:rPr>
          <w:rFonts w:cs="Times New Roman"/>
        </w:rPr>
        <w:tab/>
      </w:r>
      <w:r w:rsidR="00FD3E96">
        <w:rPr>
          <w:rFonts w:cs="Times New Roman"/>
        </w:rPr>
        <w:t xml:space="preserve">     zebrania grupowe,</w:t>
      </w:r>
    </w:p>
    <w:p w:rsidR="00FD3E96" w:rsidRDefault="00FD3E96" w:rsidP="00FB3EBF">
      <w:pPr>
        <w:rPr>
          <w:rFonts w:cs="Times New Roman"/>
        </w:rPr>
      </w:pPr>
      <w:r w:rsidRPr="00FD3E96">
        <w:rPr>
          <w:rFonts w:cs="Times New Roman"/>
        </w:rPr>
        <w:t>•</w:t>
      </w:r>
      <w:r>
        <w:rPr>
          <w:rFonts w:cs="Times New Roman"/>
        </w:rPr>
        <w:t xml:space="preserve">      forum grupy,</w:t>
      </w:r>
    </w:p>
    <w:p w:rsidR="00FD3E96" w:rsidRDefault="00FD3E96" w:rsidP="00FB3EBF">
      <w:pPr>
        <w:rPr>
          <w:rFonts w:cs="Times New Roman"/>
        </w:rPr>
      </w:pPr>
      <w:r w:rsidRPr="00FD3E96">
        <w:rPr>
          <w:rFonts w:cs="Times New Roman"/>
        </w:rPr>
        <w:t>•</w:t>
      </w:r>
      <w:r>
        <w:rPr>
          <w:rFonts w:cs="Times New Roman"/>
        </w:rPr>
        <w:t xml:space="preserve">      informacje na grupowych tablicach ogłoszeń</w:t>
      </w:r>
    </w:p>
    <w:p w:rsidR="00FD3E96" w:rsidRDefault="00FD3E96" w:rsidP="00FD3E96">
      <w:pPr>
        <w:pStyle w:val="Akapitzlist"/>
        <w:numPr>
          <w:ilvl w:val="0"/>
          <w:numId w:val="8"/>
        </w:numPr>
        <w:rPr>
          <w:rFonts w:cs="Times New Roman"/>
        </w:rPr>
      </w:pPr>
      <w:r w:rsidRPr="00FD3E96">
        <w:rPr>
          <w:rFonts w:cs="Times New Roman"/>
        </w:rPr>
        <w:t>Jak często rodzice kontaktują się z nauczycielami z własnej inicjatywy?</w:t>
      </w:r>
    </w:p>
    <w:p w:rsidR="00FD3E96" w:rsidRDefault="00FD3E96" w:rsidP="00FD3E96">
      <w:pPr>
        <w:pStyle w:val="Akapitzlist"/>
        <w:rPr>
          <w:rFonts w:cs="Times New Roman"/>
        </w:rPr>
      </w:pPr>
      <w:r>
        <w:rPr>
          <w:rFonts w:cs="Times New Roman"/>
        </w:rPr>
        <w:t>Zdecydowana większość na to pytanie odpowiedziała: CZASAMI.</w:t>
      </w:r>
    </w:p>
    <w:p w:rsidR="00FD3E96" w:rsidRPr="00FD3E96" w:rsidRDefault="00FD3E96" w:rsidP="00FD3E96">
      <w:pPr>
        <w:pStyle w:val="Akapitzlist"/>
        <w:rPr>
          <w:rFonts w:cs="Times New Roman"/>
        </w:rPr>
      </w:pPr>
    </w:p>
    <w:p w:rsidR="00FD3E96" w:rsidRDefault="00FD3E96" w:rsidP="00FD3E96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Czy rodzice chętnie angażują się w działania na rzecz grupy?</w:t>
      </w:r>
    </w:p>
    <w:p w:rsidR="00FD3E96" w:rsidRDefault="00FD3E96" w:rsidP="00FD3E96">
      <w:pPr>
        <w:pStyle w:val="Akapitzlist"/>
        <w:rPr>
          <w:rFonts w:cs="Times New Roman"/>
        </w:rPr>
      </w:pPr>
      <w:r>
        <w:rPr>
          <w:rFonts w:cs="Times New Roman"/>
        </w:rPr>
        <w:t>Sześcioro nauczycieli podało pozytywną odpowiedź.</w:t>
      </w:r>
    </w:p>
    <w:p w:rsidR="00FD3E96" w:rsidRDefault="00FD3E96" w:rsidP="00FD3E96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Czy nauczyciele są zadowolenie ze współpracy z rodzicami?</w:t>
      </w:r>
    </w:p>
    <w:p w:rsidR="00FD3E96" w:rsidRDefault="00FD3E96" w:rsidP="00FD3E96">
      <w:pPr>
        <w:pStyle w:val="Akapitzlist"/>
        <w:rPr>
          <w:rFonts w:cs="Times New Roman"/>
        </w:rPr>
      </w:pPr>
      <w:r>
        <w:rPr>
          <w:rFonts w:cs="Times New Roman"/>
        </w:rPr>
        <w:t>Zdecydowana większość nauczycieli dała odpowiedź twierdzącą.</w:t>
      </w:r>
    </w:p>
    <w:p w:rsidR="00837532" w:rsidRDefault="00837532" w:rsidP="00837532">
      <w:pPr>
        <w:rPr>
          <w:rFonts w:cs="Times New Roman"/>
        </w:rPr>
      </w:pPr>
    </w:p>
    <w:p w:rsidR="00837532" w:rsidRDefault="00837532" w:rsidP="00837532">
      <w:pPr>
        <w:rPr>
          <w:rFonts w:cs="Times New Roman"/>
        </w:rPr>
      </w:pPr>
    </w:p>
    <w:p w:rsidR="00837532" w:rsidRDefault="00837532" w:rsidP="00837532">
      <w:pPr>
        <w:rPr>
          <w:rFonts w:cs="Times New Roman"/>
        </w:rPr>
      </w:pPr>
    </w:p>
    <w:p w:rsidR="00837532" w:rsidRDefault="00837532" w:rsidP="00837532">
      <w:pPr>
        <w:rPr>
          <w:rFonts w:cs="Times New Roman"/>
        </w:rPr>
      </w:pPr>
    </w:p>
    <w:p w:rsidR="00837532" w:rsidRDefault="00837532" w:rsidP="00837532">
      <w:pPr>
        <w:rPr>
          <w:rFonts w:cs="Times New Roman"/>
        </w:rPr>
      </w:pPr>
      <w:r>
        <w:rPr>
          <w:rFonts w:cs="Times New Roman"/>
        </w:rPr>
        <w:lastRenderedPageBreak/>
        <w:t>ANALIZA WYWIADU Z DYREKTOREM</w:t>
      </w:r>
    </w:p>
    <w:p w:rsidR="00837532" w:rsidRPr="00837532" w:rsidRDefault="00837532" w:rsidP="00837532">
      <w:pPr>
        <w:pStyle w:val="Akapitzlist"/>
        <w:numPr>
          <w:ilvl w:val="0"/>
          <w:numId w:val="9"/>
        </w:numPr>
        <w:rPr>
          <w:rFonts w:cs="Times New Roman"/>
        </w:rPr>
      </w:pPr>
      <w:r w:rsidRPr="00837532">
        <w:rPr>
          <w:rFonts w:cs="Times New Roman"/>
        </w:rPr>
        <w:t>Jakie działania we współpracy z rodzicami podejmuje przedszkole na rzecz rozwoju dzieci?</w:t>
      </w:r>
    </w:p>
    <w:p w:rsidR="00837532" w:rsidRDefault="00837532" w:rsidP="00837532">
      <w:pPr>
        <w:pStyle w:val="Akapitzlist"/>
        <w:ind w:left="1068"/>
        <w:rPr>
          <w:rFonts w:cs="Times New Roman"/>
        </w:rPr>
      </w:pPr>
      <w:r>
        <w:rPr>
          <w:rFonts w:cs="Times New Roman"/>
        </w:rPr>
        <w:t>Dyrektor wymienił:</w:t>
      </w:r>
    </w:p>
    <w:p w:rsidR="00837532" w:rsidRDefault="00837532" w:rsidP="00837532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Warsztaty</w:t>
      </w:r>
    </w:p>
    <w:p w:rsidR="00837532" w:rsidRDefault="00837532" w:rsidP="00837532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Festyny</w:t>
      </w:r>
    </w:p>
    <w:p w:rsidR="00837532" w:rsidRDefault="00837532" w:rsidP="00837532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Wycieczki</w:t>
      </w:r>
    </w:p>
    <w:p w:rsidR="00837532" w:rsidRDefault="00837532" w:rsidP="00837532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Uroczystości przedszkolne</w:t>
      </w:r>
    </w:p>
    <w:p w:rsidR="00837532" w:rsidRDefault="00837532" w:rsidP="00837532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Konkursy</w:t>
      </w:r>
    </w:p>
    <w:p w:rsidR="00837532" w:rsidRDefault="00837532" w:rsidP="00837532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Współpraca z instytucjami lokalnymi</w:t>
      </w:r>
    </w:p>
    <w:p w:rsidR="00837532" w:rsidRPr="00837532" w:rsidRDefault="00837532" w:rsidP="00837532">
      <w:pPr>
        <w:pStyle w:val="Akapitzlist"/>
        <w:numPr>
          <w:ilvl w:val="0"/>
          <w:numId w:val="9"/>
        </w:numPr>
        <w:rPr>
          <w:rFonts w:cs="Times New Roman"/>
        </w:rPr>
      </w:pPr>
      <w:r w:rsidRPr="00837532">
        <w:rPr>
          <w:rFonts w:cs="Times New Roman"/>
        </w:rPr>
        <w:t>Jakie działania nauczycieli wpływają na efektywną współpracę z rodzicami?</w:t>
      </w:r>
    </w:p>
    <w:p w:rsidR="00837532" w:rsidRDefault="00837532" w:rsidP="00837532">
      <w:pPr>
        <w:pStyle w:val="Akapitzlist"/>
        <w:ind w:left="1068"/>
        <w:rPr>
          <w:rFonts w:cs="Times New Roman"/>
        </w:rPr>
      </w:pPr>
      <w:r>
        <w:rPr>
          <w:rFonts w:cs="Times New Roman"/>
        </w:rPr>
        <w:t xml:space="preserve">Według Pani dyrektor </w:t>
      </w:r>
      <w:r w:rsidRPr="00837532">
        <w:rPr>
          <w:rFonts w:cs="Times New Roman"/>
        </w:rPr>
        <w:t>na efektywną współpracę z rodzicami</w:t>
      </w:r>
      <w:r>
        <w:rPr>
          <w:rFonts w:cs="Times New Roman"/>
        </w:rPr>
        <w:t xml:space="preserve"> wpływają: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Zajęcia otwarte i współuczestniczące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Spotkania z rodzicami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Konsultacje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Pomoc pedagogiczno – psychologiczna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Współpraca z logopedą i psychologiem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Wymiana doświadczeń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Pedagogizacja rodziców</w:t>
      </w:r>
    </w:p>
    <w:p w:rsidR="00837532" w:rsidRDefault="00837532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Budowanie systemu wartości</w:t>
      </w:r>
    </w:p>
    <w:p w:rsidR="004B569C" w:rsidRDefault="004B569C" w:rsidP="00837532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Zapoznanie rodziców z wynikami ewaluacji wewnętrznej</w:t>
      </w:r>
    </w:p>
    <w:p w:rsidR="00837532" w:rsidRDefault="00837532" w:rsidP="00837532">
      <w:pPr>
        <w:pStyle w:val="Akapitzlist"/>
        <w:numPr>
          <w:ilvl w:val="0"/>
          <w:numId w:val="9"/>
        </w:numPr>
        <w:rPr>
          <w:rFonts w:cs="Times New Roman"/>
        </w:rPr>
      </w:pPr>
      <w:r w:rsidRPr="00837532">
        <w:rPr>
          <w:rFonts w:cs="Times New Roman"/>
        </w:rPr>
        <w:t>Jakie działanie rodziców mają wpływ na efektywną współpracę z nauczycielami?</w:t>
      </w:r>
    </w:p>
    <w:p w:rsidR="00837532" w:rsidRDefault="00837532" w:rsidP="00837532">
      <w:pPr>
        <w:pStyle w:val="Akapitzlist"/>
        <w:ind w:left="1068"/>
        <w:rPr>
          <w:rFonts w:cs="Times New Roman"/>
        </w:rPr>
      </w:pPr>
      <w:r w:rsidRPr="00837532">
        <w:rPr>
          <w:rFonts w:cs="Times New Roman"/>
        </w:rPr>
        <w:t>Według Pani dyrektor</w:t>
      </w:r>
      <w:r>
        <w:rPr>
          <w:rFonts w:cs="Times New Roman"/>
        </w:rPr>
        <w:t>:</w:t>
      </w:r>
    </w:p>
    <w:p w:rsidR="00837532" w:rsidRDefault="00837532" w:rsidP="00837532">
      <w:pPr>
        <w:pStyle w:val="Akapitzlist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Rodzice powinni uczestniczyć w życiu grupy – angażować się w planowanie pracy w przedszkolu</w:t>
      </w:r>
    </w:p>
    <w:p w:rsidR="00837532" w:rsidRDefault="004B569C" w:rsidP="00837532">
      <w:pPr>
        <w:pStyle w:val="Akapitzlist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Rodzice powinni uczestniczyć w zebraniach grupowych, a także powinni przekazywać informacje o dziecku, o jego problemach i sukcesach</w:t>
      </w:r>
    </w:p>
    <w:p w:rsidR="00FB3EBF" w:rsidRDefault="004B569C" w:rsidP="00FB3EBF">
      <w:pPr>
        <w:pStyle w:val="Akapitzlist"/>
        <w:numPr>
          <w:ilvl w:val="0"/>
          <w:numId w:val="12"/>
        </w:numPr>
        <w:rPr>
          <w:rFonts w:cs="Times New Roman"/>
        </w:rPr>
      </w:pPr>
      <w:r w:rsidRPr="004B569C">
        <w:rPr>
          <w:rFonts w:cs="Times New Roman"/>
        </w:rPr>
        <w:t>Rodzice powinni brać udział w doposażaniu sali</w:t>
      </w:r>
    </w:p>
    <w:p w:rsidR="004B569C" w:rsidRDefault="004B569C" w:rsidP="00FB3EBF">
      <w:pPr>
        <w:pStyle w:val="Akapitzlist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Rodzice powinni mieć możliwość decydowania o wyborze wycieczek i festynów</w:t>
      </w:r>
    </w:p>
    <w:p w:rsidR="004B569C" w:rsidRDefault="004B569C" w:rsidP="004B569C">
      <w:pPr>
        <w:rPr>
          <w:rFonts w:cs="Times New Roman"/>
        </w:rPr>
      </w:pPr>
    </w:p>
    <w:p w:rsidR="00A84C07" w:rsidRDefault="00A84C07" w:rsidP="004B569C">
      <w:pPr>
        <w:rPr>
          <w:rFonts w:cs="Times New Roman"/>
        </w:rPr>
      </w:pPr>
    </w:p>
    <w:p w:rsidR="00A84C07" w:rsidRDefault="00A84C07" w:rsidP="004B569C">
      <w:pPr>
        <w:rPr>
          <w:rFonts w:cs="Times New Roman"/>
        </w:rPr>
      </w:pPr>
    </w:p>
    <w:p w:rsidR="00A84C07" w:rsidRDefault="00A84C07" w:rsidP="004B569C">
      <w:pPr>
        <w:rPr>
          <w:rFonts w:cs="Times New Roman"/>
        </w:rPr>
      </w:pPr>
    </w:p>
    <w:p w:rsidR="00A84C07" w:rsidRDefault="00A84C07" w:rsidP="004B569C">
      <w:pPr>
        <w:rPr>
          <w:rFonts w:cs="Times New Roman"/>
        </w:rPr>
      </w:pPr>
    </w:p>
    <w:p w:rsidR="00A84C07" w:rsidRDefault="00A84C07" w:rsidP="004B569C">
      <w:pPr>
        <w:rPr>
          <w:rFonts w:cs="Times New Roman"/>
        </w:rPr>
      </w:pPr>
    </w:p>
    <w:p w:rsidR="004B569C" w:rsidRDefault="00A84C07" w:rsidP="004B569C">
      <w:pPr>
        <w:rPr>
          <w:rFonts w:cs="Times New Roman"/>
        </w:rPr>
      </w:pPr>
      <w:r w:rsidRPr="00A84C07">
        <w:rPr>
          <w:rFonts w:cs="Times New Roman"/>
        </w:rPr>
        <w:lastRenderedPageBreak/>
        <w:t>ANALIZA DOKUMENTACJI</w:t>
      </w:r>
    </w:p>
    <w:p w:rsidR="00A84C07" w:rsidRPr="00A84C07" w:rsidRDefault="00A84C07" w:rsidP="00A84C07">
      <w:pPr>
        <w:rPr>
          <w:rFonts w:cs="Times New Roman"/>
        </w:rPr>
      </w:pPr>
      <w:r w:rsidRPr="00A84C07">
        <w:rPr>
          <w:rFonts w:cs="Times New Roman"/>
        </w:rPr>
        <w:t>Z analizy ww. dokumentacji wynika , że:</w:t>
      </w:r>
    </w:p>
    <w:p w:rsidR="004976A4" w:rsidRDefault="00A84C07" w:rsidP="00A84C07">
      <w:pPr>
        <w:pStyle w:val="Akapitzlist"/>
        <w:numPr>
          <w:ilvl w:val="0"/>
          <w:numId w:val="13"/>
        </w:numPr>
        <w:rPr>
          <w:rFonts w:cs="Times New Roman"/>
          <w:b/>
        </w:rPr>
      </w:pPr>
      <w:r w:rsidRPr="00A84C07">
        <w:rPr>
          <w:rFonts w:cs="Times New Roman"/>
          <w:b/>
        </w:rPr>
        <w:t>Nauczyciele motywują rodziców do współpracy z przedszkolem poprzez: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  <w:b/>
        </w:rPr>
      </w:pPr>
      <w:r w:rsidRPr="004976A4">
        <w:rPr>
          <w:rFonts w:cs="Times New Roman"/>
        </w:rPr>
        <w:t>dostarczanie informacji o życiu przedszkola/grupy, o rozkładzie dnia, godzinach pracy nauczycieli, programie wychowania przedszkolnego, statucie, koncepcji pracy przedszkola, działaniach przedszkola wynikających z planu pracy przedszkola, sposobie prowadzenia obserwacji pedagogicznych;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zachęcenie rodziców do współdecydowania o sprawach przedszkola (organizowanie wydarzeń, w których biorą udział dzieci, włączania się rodziców w realizację zaplanowanych działań wychowawczych) ;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przekazywanie informacji o zasadach przepływu informacji pomiędzy rodzicami  a nauczycielem ;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zachęcenie do wysuwania własnych propozycji ;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docenianie zaangażowania rodziców -podziękowania słowne i pisemne -dyplomy ;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zachęcenie do udziału w konkursach ;</w:t>
      </w:r>
    </w:p>
    <w:p w:rsidR="00A84C07" w:rsidRPr="004976A4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włączanie rodziców  do realizacji zadań edukacyjnych propagujących zdrowy styl życia ;</w:t>
      </w:r>
    </w:p>
    <w:p w:rsidR="00A84C07" w:rsidRDefault="00A84C07" w:rsidP="004976A4">
      <w:pPr>
        <w:pStyle w:val="Akapitzlist"/>
        <w:numPr>
          <w:ilvl w:val="0"/>
          <w:numId w:val="18"/>
        </w:numPr>
        <w:rPr>
          <w:rFonts w:cs="Times New Roman"/>
        </w:rPr>
      </w:pPr>
      <w:r w:rsidRPr="004976A4">
        <w:rPr>
          <w:rFonts w:cs="Times New Roman"/>
        </w:rPr>
        <w:t>zachęcenie rodziców do udziału w zajęciach otwartych .</w:t>
      </w:r>
    </w:p>
    <w:p w:rsidR="004976A4" w:rsidRPr="004976A4" w:rsidRDefault="004976A4" w:rsidP="004976A4">
      <w:pPr>
        <w:pStyle w:val="Akapitzlist"/>
        <w:rPr>
          <w:rFonts w:cs="Times New Roman"/>
        </w:rPr>
      </w:pPr>
    </w:p>
    <w:p w:rsidR="00A84C07" w:rsidRPr="00A84C07" w:rsidRDefault="00A84C07" w:rsidP="00A84C07">
      <w:pPr>
        <w:pStyle w:val="Akapitzlist"/>
        <w:numPr>
          <w:ilvl w:val="0"/>
          <w:numId w:val="13"/>
        </w:numPr>
        <w:rPr>
          <w:rFonts w:cs="Times New Roman"/>
          <w:b/>
        </w:rPr>
      </w:pPr>
      <w:r w:rsidRPr="00A84C07">
        <w:rPr>
          <w:rFonts w:cs="Times New Roman"/>
        </w:rPr>
        <w:tab/>
      </w:r>
      <w:r w:rsidRPr="00A84C07">
        <w:rPr>
          <w:rFonts w:cs="Times New Roman"/>
          <w:b/>
        </w:rPr>
        <w:t xml:space="preserve">Rodzice angażują się w życie przedszkola w następujący sposób: </w:t>
      </w:r>
    </w:p>
    <w:p w:rsidR="00A84C07" w:rsidRPr="004976A4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>pomoc w organizacji konkursów i imprez okolicznościowych;</w:t>
      </w:r>
    </w:p>
    <w:p w:rsidR="00A84C07" w:rsidRPr="004976A4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>udział  w zajęciach organizowanych przez nauczycieli</w:t>
      </w:r>
    </w:p>
    <w:p w:rsidR="00A84C07" w:rsidRPr="004976A4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 xml:space="preserve">udział w konkursach </w:t>
      </w:r>
    </w:p>
    <w:p w:rsidR="00A84C07" w:rsidRPr="004976A4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>pomoc w organizacji wycieczek;</w:t>
      </w:r>
    </w:p>
    <w:p w:rsidR="00A84C07" w:rsidRPr="004976A4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>przygotowywanie strojów dla dzieci na uroczystości przedszkolne;</w:t>
      </w:r>
    </w:p>
    <w:p w:rsidR="00A84C07" w:rsidRPr="004976A4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>włączanie się we wspieranie osiągnięć rozwojowych dzieci (współpraca z nauczycielami w zakresie niwelowania trudności dzieci w opanowywaniu umiejętności);</w:t>
      </w:r>
    </w:p>
    <w:p w:rsidR="00A84C07" w:rsidRDefault="00A84C07" w:rsidP="004976A4">
      <w:pPr>
        <w:pStyle w:val="Akapitzlist"/>
        <w:numPr>
          <w:ilvl w:val="0"/>
          <w:numId w:val="19"/>
        </w:numPr>
        <w:rPr>
          <w:rFonts w:cs="Times New Roman"/>
        </w:rPr>
      </w:pPr>
      <w:r w:rsidRPr="004976A4">
        <w:rPr>
          <w:rFonts w:cs="Times New Roman"/>
        </w:rPr>
        <w:t>udział w akcjach charytatywnych organizowanych przez przedszkole.</w:t>
      </w:r>
    </w:p>
    <w:p w:rsidR="004976A4" w:rsidRPr="004976A4" w:rsidRDefault="004976A4" w:rsidP="004976A4">
      <w:pPr>
        <w:pStyle w:val="Akapitzlist"/>
        <w:rPr>
          <w:rFonts w:cs="Times New Roman"/>
        </w:rPr>
      </w:pPr>
    </w:p>
    <w:p w:rsidR="00A84C07" w:rsidRPr="00A84C07" w:rsidRDefault="00A84C07" w:rsidP="00A84C07">
      <w:pPr>
        <w:pStyle w:val="Akapitzlist"/>
        <w:numPr>
          <w:ilvl w:val="0"/>
          <w:numId w:val="13"/>
        </w:numPr>
        <w:rPr>
          <w:rFonts w:cs="Times New Roman"/>
          <w:b/>
        </w:rPr>
      </w:pPr>
      <w:r w:rsidRPr="00A84C07">
        <w:rPr>
          <w:rFonts w:cs="Times New Roman"/>
        </w:rPr>
        <w:tab/>
      </w:r>
      <w:r w:rsidRPr="00A84C07">
        <w:rPr>
          <w:rFonts w:cs="Times New Roman"/>
          <w:b/>
        </w:rPr>
        <w:t>Rodzice inicjują na rzecz rozwoju dziecka/przedszkola następujące działania:</w:t>
      </w:r>
    </w:p>
    <w:p w:rsidR="004976A4" w:rsidRDefault="00A84C07" w:rsidP="004976A4">
      <w:pPr>
        <w:pStyle w:val="Akapitzlist"/>
        <w:numPr>
          <w:ilvl w:val="0"/>
          <w:numId w:val="20"/>
        </w:numPr>
        <w:rPr>
          <w:rFonts w:cs="Times New Roman"/>
        </w:rPr>
      </w:pPr>
      <w:r w:rsidRPr="004976A4">
        <w:rPr>
          <w:rFonts w:cs="Times New Roman"/>
        </w:rPr>
        <w:t>przekazywanie słodyczy, drobnych upominków dla dzieci, pieniędzy na nagrody za udział w konkursach;</w:t>
      </w:r>
    </w:p>
    <w:p w:rsidR="004976A4" w:rsidRDefault="00A84C07" w:rsidP="004976A4">
      <w:pPr>
        <w:pStyle w:val="Akapitzlist"/>
        <w:numPr>
          <w:ilvl w:val="0"/>
          <w:numId w:val="20"/>
        </w:numPr>
        <w:rPr>
          <w:rFonts w:cs="Times New Roman"/>
        </w:rPr>
      </w:pPr>
      <w:r w:rsidRPr="004976A4">
        <w:rPr>
          <w:rFonts w:cs="Times New Roman"/>
        </w:rPr>
        <w:t>kserowanie kart pracy dla dzieci;</w:t>
      </w:r>
    </w:p>
    <w:p w:rsidR="004976A4" w:rsidRDefault="00A84C07" w:rsidP="004976A4">
      <w:pPr>
        <w:pStyle w:val="Akapitzlist"/>
        <w:numPr>
          <w:ilvl w:val="0"/>
          <w:numId w:val="20"/>
        </w:numPr>
        <w:rPr>
          <w:rFonts w:cs="Times New Roman"/>
        </w:rPr>
      </w:pPr>
      <w:r w:rsidRPr="004976A4">
        <w:rPr>
          <w:rFonts w:cs="Times New Roman"/>
        </w:rPr>
        <w:t>doposażenie grupy w zabawki, układanki;</w:t>
      </w:r>
    </w:p>
    <w:p w:rsidR="00A84C07" w:rsidRPr="004976A4" w:rsidRDefault="00A84C07" w:rsidP="004976A4">
      <w:pPr>
        <w:pStyle w:val="Akapitzlist"/>
        <w:numPr>
          <w:ilvl w:val="0"/>
          <w:numId w:val="20"/>
        </w:numPr>
        <w:rPr>
          <w:rFonts w:cs="Times New Roman"/>
        </w:rPr>
      </w:pPr>
      <w:r w:rsidRPr="004976A4">
        <w:rPr>
          <w:rFonts w:cs="Times New Roman"/>
        </w:rPr>
        <w:t>wybór firm i zakup prezentów gwiazdkowych dla grupy  ze środków Rady Rodziców;</w:t>
      </w:r>
    </w:p>
    <w:p w:rsidR="004976A4" w:rsidRDefault="004976A4" w:rsidP="00715227">
      <w:pPr>
        <w:tabs>
          <w:tab w:val="left" w:pos="0"/>
        </w:tabs>
        <w:spacing w:before="240" w:after="240"/>
        <w:ind w:right="74"/>
        <w:rPr>
          <w:rStyle w:val="ff3fc0fs12"/>
          <w:rFonts w:eastAsia="Calibri" w:cs="Times New Roman"/>
          <w:b/>
          <w:szCs w:val="24"/>
        </w:rPr>
      </w:pPr>
    </w:p>
    <w:p w:rsidR="00715227" w:rsidRPr="00715227" w:rsidRDefault="00715227" w:rsidP="00715227">
      <w:pPr>
        <w:tabs>
          <w:tab w:val="left" w:pos="0"/>
        </w:tabs>
        <w:spacing w:before="240" w:after="240"/>
        <w:ind w:right="74"/>
        <w:rPr>
          <w:rStyle w:val="ff3fc0fs12"/>
          <w:rFonts w:eastAsia="Calibri" w:cs="Times New Roman"/>
          <w:b/>
          <w:szCs w:val="24"/>
        </w:rPr>
      </w:pPr>
      <w:r w:rsidRPr="00715227">
        <w:rPr>
          <w:rStyle w:val="ff3fc0fs12"/>
          <w:rFonts w:eastAsia="Calibri" w:cs="Times New Roman"/>
          <w:b/>
          <w:szCs w:val="24"/>
        </w:rPr>
        <w:lastRenderedPageBreak/>
        <w:t>WNIOSKI</w:t>
      </w:r>
    </w:p>
    <w:p w:rsidR="00715227" w:rsidRDefault="00715227" w:rsidP="00224D7C">
      <w:pPr>
        <w:ind w:firstLine="708"/>
        <w:rPr>
          <w:rStyle w:val="ff3fc0fs12"/>
          <w:rFonts w:eastAsia="Calibri" w:cs="Times New Roman"/>
          <w:szCs w:val="24"/>
        </w:rPr>
      </w:pPr>
      <w:r w:rsidRPr="00715227">
        <w:rPr>
          <w:rStyle w:val="ff3fc0fs12"/>
          <w:rFonts w:eastAsia="Calibri" w:cs="Times New Roman"/>
          <w:szCs w:val="24"/>
        </w:rPr>
        <w:t>Analiza pozyskanych informacji prowadzi do wniosku, że przedszkole współpracuje  z rodzicami w różnych obszarach, pozyskuje i wykorzystuje opinie rodziców na temat swojej pracy. Rodzice mają możliwość włączania się w różne działania przedszkola i współdecydowania o podejmowanych w przedszkolu decyzjach. Wiele działań realizowanych w placówce ma na celu wspieranie rodziców w wychowaniu dzieci. Rodzice są zachęcani do dzielenia się opini</w:t>
      </w:r>
      <w:r>
        <w:rPr>
          <w:rStyle w:val="ff3fc0fs12"/>
          <w:rFonts w:eastAsia="Calibri" w:cs="Times New Roman"/>
          <w:szCs w:val="24"/>
        </w:rPr>
        <w:t>ami na temat pracy przedszkola, lecz nie wielu korzysta z tej możliwości.</w:t>
      </w:r>
      <w:r w:rsidRPr="00715227">
        <w:rPr>
          <w:rStyle w:val="ff3fc0fs12"/>
          <w:rFonts w:eastAsia="Calibri" w:cs="Times New Roman"/>
          <w:szCs w:val="24"/>
        </w:rPr>
        <w:t xml:space="preserve">Wśród wielu dowodów wymienionych przez rodziców i nauczycieli można wskazać: możliwość wyrażania swojego zdania podczas indywidualnych rozmów z nauczycielami, na zebraniach grupowych i ogólnych, jak również przy okazji uroczystości   i imprez przedszkolnych. Rodzice mają wpływ na działania dydaktyczne, wychowawcze i organizacyjne przedszkola (np. pora prowadzonych imprez), a wyrażane przez nich opinie są uwzględniane. Rodzice opiniują działania przedszkola, np. kalendarz imprez, doposażają ze środków Rady Rodziców sale zajęć w środki dydaktyczne i zabawki oraz sponsorują dodatkowe atrakcje (kino, teatrzyki, wizyty ciekawych </w:t>
      </w:r>
      <w:proofErr w:type="spellStart"/>
      <w:r w:rsidRPr="00715227">
        <w:rPr>
          <w:rStyle w:val="ff3fc0fs12"/>
          <w:rFonts w:eastAsia="Calibri" w:cs="Times New Roman"/>
          <w:szCs w:val="24"/>
        </w:rPr>
        <w:t>gośći</w:t>
      </w:r>
      <w:proofErr w:type="spellEnd"/>
      <w:r w:rsidRPr="00715227">
        <w:rPr>
          <w:rStyle w:val="ff3fc0fs12"/>
          <w:rFonts w:eastAsia="Calibri" w:cs="Times New Roman"/>
          <w:szCs w:val="24"/>
        </w:rPr>
        <w:t xml:space="preserve">). Rodzice </w:t>
      </w:r>
      <w:r>
        <w:rPr>
          <w:rStyle w:val="ff3fc0fs12"/>
          <w:rFonts w:eastAsia="Calibri" w:cs="Times New Roman"/>
          <w:szCs w:val="24"/>
        </w:rPr>
        <w:t>niestety nie</w:t>
      </w:r>
      <w:r w:rsidRPr="00715227">
        <w:rPr>
          <w:rStyle w:val="ff3fc0fs12"/>
          <w:rFonts w:eastAsia="Calibri" w:cs="Times New Roman"/>
          <w:szCs w:val="24"/>
        </w:rPr>
        <w:t xml:space="preserve">chętnie uczestniczą w podejmowanych działaniach – </w:t>
      </w:r>
      <w:r>
        <w:rPr>
          <w:rStyle w:val="ff3fc0fs12"/>
          <w:rFonts w:eastAsia="Calibri" w:cs="Times New Roman"/>
          <w:szCs w:val="24"/>
        </w:rPr>
        <w:t>nie wielu z nich angażuje się w organizację imprez  i uroczystości przedszkolnych</w:t>
      </w:r>
      <w:r w:rsidRPr="00715227">
        <w:rPr>
          <w:rStyle w:val="ff3fc0fs12"/>
          <w:rFonts w:eastAsia="Calibri" w:cs="Times New Roman"/>
          <w:szCs w:val="24"/>
        </w:rPr>
        <w:t>. Przedszkole podejmuje różne działania w celu wspierania rodziców w wychowaniu dzieci: wskazywanie możliwości uzyskania pomocy w Poradni Psychologiczno- Pedagogicznej, badania logopedyczne oraz opieka specjalisty, informacje na tablicy ogłoszeń oraz na stronie internetowej przedszkola.</w:t>
      </w:r>
    </w:p>
    <w:p w:rsidR="00715227" w:rsidRPr="00715227" w:rsidRDefault="00715227" w:rsidP="00715227">
      <w:pPr>
        <w:rPr>
          <w:rFonts w:cs="Times New Roman"/>
          <w:b/>
        </w:rPr>
      </w:pPr>
      <w:r w:rsidRPr="00715227">
        <w:rPr>
          <w:rFonts w:cs="Times New Roman"/>
          <w:b/>
        </w:rPr>
        <w:t>Wnioski do dalszej pracy:</w:t>
      </w:r>
    </w:p>
    <w:p w:rsidR="00715227" w:rsidRPr="00715227" w:rsidRDefault="00715227" w:rsidP="00715227">
      <w:pPr>
        <w:pStyle w:val="Akapitzlist"/>
        <w:numPr>
          <w:ilvl w:val="0"/>
          <w:numId w:val="15"/>
        </w:numPr>
        <w:rPr>
          <w:rFonts w:cs="Times New Roman"/>
        </w:rPr>
      </w:pPr>
      <w:r w:rsidRPr="00715227">
        <w:rPr>
          <w:rFonts w:cs="Times New Roman"/>
        </w:rPr>
        <w:t>Kontynuować proces motywowania i angażowania rodziców do współpracy   z przedszkolem</w:t>
      </w:r>
    </w:p>
    <w:p w:rsidR="00715227" w:rsidRPr="00715227" w:rsidRDefault="00715227" w:rsidP="00715227">
      <w:pPr>
        <w:pStyle w:val="Akapitzlist"/>
        <w:numPr>
          <w:ilvl w:val="0"/>
          <w:numId w:val="15"/>
        </w:numPr>
        <w:rPr>
          <w:rFonts w:cs="Times New Roman"/>
        </w:rPr>
      </w:pPr>
      <w:r w:rsidRPr="00715227">
        <w:rPr>
          <w:rFonts w:cs="Times New Roman"/>
        </w:rPr>
        <w:t>Prowadzić na bieżąco stronę internetową przedszkola.</w:t>
      </w:r>
    </w:p>
    <w:p w:rsidR="00715227" w:rsidRPr="00715227" w:rsidRDefault="00715227" w:rsidP="00715227">
      <w:pPr>
        <w:pStyle w:val="Akapitzlist"/>
        <w:numPr>
          <w:ilvl w:val="0"/>
          <w:numId w:val="15"/>
        </w:numPr>
        <w:rPr>
          <w:rFonts w:cs="Times New Roman"/>
        </w:rPr>
      </w:pPr>
      <w:r w:rsidRPr="00715227">
        <w:rPr>
          <w:rFonts w:cs="Times New Roman"/>
        </w:rPr>
        <w:t xml:space="preserve">Wskazywać efekty działań zainicjowanych przez rodziców  na rzecz rozwoju dziecka/przedszkola. </w:t>
      </w:r>
    </w:p>
    <w:p w:rsidR="00715227" w:rsidRPr="00715227" w:rsidRDefault="00715227" w:rsidP="00715227">
      <w:pPr>
        <w:pStyle w:val="Akapitzlist"/>
        <w:numPr>
          <w:ilvl w:val="0"/>
          <w:numId w:val="15"/>
        </w:numPr>
        <w:rPr>
          <w:rFonts w:cs="Times New Roman"/>
        </w:rPr>
      </w:pPr>
      <w:r w:rsidRPr="00715227">
        <w:rPr>
          <w:rFonts w:cs="Times New Roman"/>
        </w:rPr>
        <w:t>Na bieżąco informować rodziców o codziennych inicjatywach i potrzebach placówki poprzez stronę internetową, zebrania grupowe, kącik dla rodziców, w celu zwiększenia ich aktywności ukierunkowanej na współpracę z przedszkolem</w:t>
      </w:r>
    </w:p>
    <w:p w:rsidR="00715227" w:rsidRPr="00715227" w:rsidRDefault="00715227" w:rsidP="00715227">
      <w:pPr>
        <w:pStyle w:val="Akapitzlist"/>
        <w:numPr>
          <w:ilvl w:val="0"/>
          <w:numId w:val="15"/>
        </w:numPr>
        <w:rPr>
          <w:rFonts w:cs="Times New Roman"/>
        </w:rPr>
      </w:pPr>
      <w:r w:rsidRPr="00715227">
        <w:rPr>
          <w:rFonts w:cs="Times New Roman"/>
        </w:rPr>
        <w:t>Skutecznie uświadamiać rodzicom ich możliwość wpływania na edukację i wychowanie dzieci oraz  na sprawy organizacyjne przedszkola.</w:t>
      </w:r>
    </w:p>
    <w:p w:rsidR="00715227" w:rsidRDefault="00715227" w:rsidP="00715227">
      <w:pPr>
        <w:pStyle w:val="Akapitzlist"/>
        <w:numPr>
          <w:ilvl w:val="0"/>
          <w:numId w:val="15"/>
        </w:numPr>
        <w:rPr>
          <w:rFonts w:cs="Times New Roman"/>
        </w:rPr>
      </w:pPr>
      <w:r w:rsidRPr="00715227">
        <w:rPr>
          <w:rFonts w:cs="Times New Roman"/>
        </w:rPr>
        <w:t>W większym stopniu zachęcać rodziców i wskazywać korzyści z udziału w spotkaniach ze specjalistami, organizowanych na terenie przedszkola</w:t>
      </w:r>
    </w:p>
    <w:p w:rsidR="00224D7C" w:rsidRDefault="00224D7C" w:rsidP="00224D7C">
      <w:pPr>
        <w:rPr>
          <w:rFonts w:cs="Times New Roman"/>
        </w:rPr>
      </w:pPr>
    </w:p>
    <w:p w:rsidR="00224D7C" w:rsidRPr="00224D7C" w:rsidRDefault="00224D7C" w:rsidP="00224D7C">
      <w:pPr>
        <w:rPr>
          <w:rFonts w:cs="Times New Roman"/>
          <w:b/>
        </w:rPr>
      </w:pPr>
      <w:r w:rsidRPr="00224D7C">
        <w:rPr>
          <w:rFonts w:cs="Times New Roman"/>
          <w:b/>
        </w:rPr>
        <w:t>Ze względu na pandemię COVID-19 i nauczanie zdalne, nie można było zdiagnozować poziomu wiadomości i umiejętności dzieci.</w:t>
      </w:r>
    </w:p>
    <w:p w:rsidR="00FB3EBF" w:rsidRDefault="004976A4" w:rsidP="004976A4">
      <w:pPr>
        <w:rPr>
          <w:rFonts w:cs="Times New Roman"/>
          <w:i/>
        </w:rPr>
      </w:pPr>
      <w:r>
        <w:rPr>
          <w:rFonts w:cs="Times New Roman"/>
          <w:i/>
        </w:rPr>
        <w:t>Raport opracował zespół w składzie:</w:t>
      </w:r>
    </w:p>
    <w:p w:rsidR="00FB3EBF" w:rsidRPr="00224D7C" w:rsidRDefault="004976A4" w:rsidP="00224D7C">
      <w:pPr>
        <w:pStyle w:val="Akapitzlist"/>
        <w:rPr>
          <w:rFonts w:cs="Times New Roman"/>
          <w:i/>
        </w:rPr>
      </w:pPr>
      <w:r>
        <w:rPr>
          <w:rFonts w:cs="Times New Roman"/>
          <w:i/>
        </w:rPr>
        <w:t>M. Chojnicka, A. Murawska, M. Skrzynecka, I. Bienias</w:t>
      </w:r>
    </w:p>
    <w:sectPr w:rsidR="00FB3EBF" w:rsidRPr="00224D7C" w:rsidSect="00F4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EB2"/>
    <w:multiLevelType w:val="hybridMultilevel"/>
    <w:tmpl w:val="DD8C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A61"/>
    <w:multiLevelType w:val="hybridMultilevel"/>
    <w:tmpl w:val="6C0C5F00"/>
    <w:lvl w:ilvl="0" w:tplc="9DE283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58E"/>
    <w:multiLevelType w:val="hybridMultilevel"/>
    <w:tmpl w:val="076877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5472E6F"/>
    <w:multiLevelType w:val="hybridMultilevel"/>
    <w:tmpl w:val="186E84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E601AB7"/>
    <w:multiLevelType w:val="hybridMultilevel"/>
    <w:tmpl w:val="5B80A9D4"/>
    <w:lvl w:ilvl="0" w:tplc="1AEE6B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6948"/>
    <w:multiLevelType w:val="hybridMultilevel"/>
    <w:tmpl w:val="A79EFFC8"/>
    <w:lvl w:ilvl="0" w:tplc="632AB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1590"/>
    <w:multiLevelType w:val="hybridMultilevel"/>
    <w:tmpl w:val="9E26A254"/>
    <w:lvl w:ilvl="0" w:tplc="D0C831A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21E2"/>
    <w:multiLevelType w:val="hybridMultilevel"/>
    <w:tmpl w:val="3168E86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57B242A"/>
    <w:multiLevelType w:val="hybridMultilevel"/>
    <w:tmpl w:val="5330BAF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81F5F18"/>
    <w:multiLevelType w:val="hybridMultilevel"/>
    <w:tmpl w:val="68A8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5C8A"/>
    <w:multiLevelType w:val="hybridMultilevel"/>
    <w:tmpl w:val="C9929A4A"/>
    <w:lvl w:ilvl="0" w:tplc="B3624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42D1B"/>
    <w:multiLevelType w:val="hybridMultilevel"/>
    <w:tmpl w:val="522E3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153C19"/>
    <w:multiLevelType w:val="hybridMultilevel"/>
    <w:tmpl w:val="B816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50C1E"/>
    <w:multiLevelType w:val="hybridMultilevel"/>
    <w:tmpl w:val="0518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7F10"/>
    <w:multiLevelType w:val="multilevel"/>
    <w:tmpl w:val="E67EF8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01236D3"/>
    <w:multiLevelType w:val="hybridMultilevel"/>
    <w:tmpl w:val="3EAC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7212"/>
    <w:multiLevelType w:val="hybridMultilevel"/>
    <w:tmpl w:val="05A2684C"/>
    <w:lvl w:ilvl="0" w:tplc="08200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85E01"/>
    <w:multiLevelType w:val="hybridMultilevel"/>
    <w:tmpl w:val="1CC6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71AB9"/>
    <w:multiLevelType w:val="hybridMultilevel"/>
    <w:tmpl w:val="BD6A3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3B33"/>
    <w:multiLevelType w:val="hybridMultilevel"/>
    <w:tmpl w:val="6F2A0A60"/>
    <w:lvl w:ilvl="0" w:tplc="87626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7C37"/>
    <w:multiLevelType w:val="hybridMultilevel"/>
    <w:tmpl w:val="26A4DD06"/>
    <w:lvl w:ilvl="0" w:tplc="CC6E491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7B79"/>
    <w:multiLevelType w:val="hybridMultilevel"/>
    <w:tmpl w:val="CD7CAB16"/>
    <w:lvl w:ilvl="0" w:tplc="A09C03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8E4B16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D617A"/>
    <w:multiLevelType w:val="hybridMultilevel"/>
    <w:tmpl w:val="242C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6"/>
  </w:num>
  <w:num w:numId="9">
    <w:abstractNumId w:val="21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  <w:num w:numId="17">
    <w:abstractNumId w:val="14"/>
  </w:num>
  <w:num w:numId="18">
    <w:abstractNumId w:val="0"/>
  </w:num>
  <w:num w:numId="19">
    <w:abstractNumId w:val="9"/>
  </w:num>
  <w:num w:numId="20">
    <w:abstractNumId w:val="17"/>
  </w:num>
  <w:num w:numId="21">
    <w:abstractNumId w:val="1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1C6D"/>
    <w:rsid w:val="00021B5D"/>
    <w:rsid w:val="0021027F"/>
    <w:rsid w:val="00224D7C"/>
    <w:rsid w:val="004976A4"/>
    <w:rsid w:val="004B569C"/>
    <w:rsid w:val="00715227"/>
    <w:rsid w:val="00746B79"/>
    <w:rsid w:val="00837532"/>
    <w:rsid w:val="00A84C07"/>
    <w:rsid w:val="00D22524"/>
    <w:rsid w:val="00F41C6D"/>
    <w:rsid w:val="00FB3EBF"/>
    <w:rsid w:val="00FD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6D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C6D"/>
    <w:pPr>
      <w:ind w:left="720"/>
      <w:contextualSpacing/>
    </w:pPr>
  </w:style>
  <w:style w:type="character" w:customStyle="1" w:styleId="ff3fc0fs12">
    <w:name w:val="ff3 fc0 fs12"/>
    <w:basedOn w:val="Domylnaczcionkaakapitu"/>
    <w:rsid w:val="00715227"/>
  </w:style>
  <w:style w:type="table" w:styleId="Tabela-Siatka">
    <w:name w:val="Table Grid"/>
    <w:basedOn w:val="Standardowy"/>
    <w:uiPriority w:val="39"/>
    <w:rsid w:val="00D22524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2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6D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C6D"/>
    <w:pPr>
      <w:ind w:left="720"/>
      <w:contextualSpacing/>
    </w:pPr>
  </w:style>
  <w:style w:type="character" w:customStyle="1" w:styleId="ff3fc0fs12">
    <w:name w:val="ff3 fc0 fs12"/>
    <w:basedOn w:val="Domylnaczcionkaakapitu"/>
    <w:rsid w:val="0071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edszkolesamorzadowe46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mskrzynecka13@gmail.com</dc:creator>
  <cp:lastModifiedBy>maarrttuunniia@wp.pl</cp:lastModifiedBy>
  <cp:revision>2</cp:revision>
  <dcterms:created xsi:type="dcterms:W3CDTF">2021-02-21T21:57:00Z</dcterms:created>
  <dcterms:modified xsi:type="dcterms:W3CDTF">2021-02-21T21:57:00Z</dcterms:modified>
</cp:coreProperties>
</file>